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813" w:rsidRPr="00B34B51" w:rsidRDefault="00477813" w:rsidP="00477813">
      <w:pPr>
        <w:spacing w:before="60" w:after="60" w:line="240" w:lineRule="auto"/>
        <w:jc w:val="center"/>
        <w:rPr>
          <w:rFonts w:ascii="Times New Roman" w:hAnsi="Times New Roman"/>
          <w:b/>
          <w:sz w:val="28"/>
          <w:szCs w:val="28"/>
        </w:rPr>
      </w:pPr>
      <w:r w:rsidRPr="00B34B51">
        <w:rPr>
          <w:rFonts w:ascii="Times New Roman" w:hAnsi="Times New Roman"/>
          <w:b/>
          <w:sz w:val="28"/>
          <w:szCs w:val="28"/>
        </w:rPr>
        <w:t>PHỤ LỤC</w:t>
      </w:r>
      <w:r w:rsidR="00BC6765" w:rsidRPr="00B34B51">
        <w:rPr>
          <w:rFonts w:ascii="Times New Roman" w:hAnsi="Times New Roman"/>
          <w:b/>
          <w:sz w:val="28"/>
          <w:szCs w:val="28"/>
        </w:rPr>
        <w:t xml:space="preserve"> SỐ 01</w:t>
      </w:r>
    </w:p>
    <w:p w:rsidR="00477813" w:rsidRDefault="00477813" w:rsidP="00477813">
      <w:pPr>
        <w:spacing w:before="60" w:after="60" w:line="240" w:lineRule="auto"/>
        <w:jc w:val="center"/>
        <w:rPr>
          <w:rFonts w:ascii="Times New Roman" w:hAnsi="Times New Roman"/>
          <w:b/>
          <w:sz w:val="28"/>
          <w:szCs w:val="28"/>
        </w:rPr>
      </w:pPr>
      <w:r w:rsidRPr="00477813">
        <w:rPr>
          <w:rFonts w:ascii="Times New Roman" w:hAnsi="Times New Roman"/>
          <w:b/>
          <w:sz w:val="28"/>
          <w:szCs w:val="28"/>
        </w:rPr>
        <w:t>THỦ TỤC ĐĂNG KÝ VÀ HƯỚNG DẪN HỆ THỐNG IDS</w:t>
      </w:r>
    </w:p>
    <w:p w:rsidR="00707DD1" w:rsidRPr="0093493B" w:rsidRDefault="00707DD1" w:rsidP="00A31798">
      <w:pPr>
        <w:spacing w:before="60" w:after="60" w:line="240" w:lineRule="auto"/>
        <w:ind w:firstLine="567"/>
        <w:rPr>
          <w:rFonts w:ascii="Times New Roman" w:eastAsia="Times New Roman" w:hAnsi="Times New Roman" w:cs="Times New Roman"/>
          <w:b/>
          <w:sz w:val="24"/>
          <w:szCs w:val="24"/>
          <w:lang w:val="pt-BR"/>
        </w:rPr>
      </w:pPr>
      <w:r w:rsidRPr="0093493B">
        <w:rPr>
          <w:rFonts w:ascii="Times New Roman" w:eastAsia="Times New Roman" w:hAnsi="Times New Roman" w:cs="Times New Roman"/>
          <w:b/>
          <w:sz w:val="24"/>
          <w:szCs w:val="24"/>
          <w:lang w:val="pt-BR"/>
        </w:rPr>
        <w:t>1. Quy trình cấp tài khoản sử dụng IDS</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b/>
          <w:sz w:val="24"/>
          <w:szCs w:val="24"/>
          <w:lang w:val="nl-NL"/>
        </w:rPr>
        <w:t>B</w:t>
      </w:r>
      <w:r w:rsidRPr="0093493B">
        <w:rPr>
          <w:rFonts w:ascii="Times New Roman" w:hAnsi="Times New Roman" w:hint="eastAsia"/>
          <w:b/>
          <w:sz w:val="24"/>
          <w:szCs w:val="24"/>
          <w:lang w:val="nl-NL"/>
        </w:rPr>
        <w:t>ư</w:t>
      </w:r>
      <w:r w:rsidRPr="0093493B">
        <w:rPr>
          <w:rFonts w:ascii="Times New Roman" w:hAnsi="Times New Roman"/>
          <w:b/>
          <w:sz w:val="24"/>
          <w:szCs w:val="24"/>
          <w:lang w:val="nl-NL"/>
        </w:rPr>
        <w:t>ớc 1:</w:t>
      </w:r>
      <w:r w:rsidRPr="0093493B">
        <w:rPr>
          <w:rFonts w:ascii="Times New Roman" w:hAnsi="Times New Roman"/>
          <w:sz w:val="24"/>
          <w:szCs w:val="24"/>
          <w:lang w:val="nl-NL"/>
        </w:rPr>
        <w:t xml:space="preserve"> Công ty </w:t>
      </w:r>
      <w:r w:rsidRPr="0093493B">
        <w:rPr>
          <w:rFonts w:ascii="Times New Roman" w:hAnsi="Times New Roman" w:hint="eastAsia"/>
          <w:sz w:val="24"/>
          <w:szCs w:val="24"/>
          <w:lang w:val="nl-NL"/>
        </w:rPr>
        <w:t>đ</w:t>
      </w:r>
      <w:r w:rsidRPr="0093493B">
        <w:rPr>
          <w:rFonts w:ascii="Times New Roman" w:hAnsi="Times New Roman"/>
          <w:sz w:val="24"/>
          <w:szCs w:val="24"/>
          <w:lang w:val="nl-NL"/>
        </w:rPr>
        <w:t xml:space="preserve">ại chúng hoàn thiện Phiếu </w:t>
      </w:r>
      <w:r w:rsidRPr="0093493B">
        <w:rPr>
          <w:rFonts w:ascii="Times New Roman" w:hAnsi="Times New Roman" w:hint="eastAsia"/>
          <w:sz w:val="24"/>
          <w:szCs w:val="24"/>
          <w:lang w:val="nl-NL"/>
        </w:rPr>
        <w:t>đă</w:t>
      </w:r>
      <w:r w:rsidRPr="0093493B">
        <w:rPr>
          <w:rFonts w:ascii="Times New Roman" w:hAnsi="Times New Roman"/>
          <w:sz w:val="24"/>
          <w:szCs w:val="24"/>
          <w:lang w:val="nl-NL"/>
        </w:rPr>
        <w:t xml:space="preserve">ng ký tham gia sử dụng Hệ thống IDS Plus theo </w:t>
      </w:r>
      <w:r w:rsidRPr="0093493B">
        <w:rPr>
          <w:rFonts w:ascii="Times New Roman" w:hAnsi="Times New Roman"/>
          <w:sz w:val="24"/>
          <w:szCs w:val="24"/>
          <w:u w:val="single"/>
          <w:lang w:val="nl-NL"/>
        </w:rPr>
        <w:t xml:space="preserve">mẫu đăng ký sử dụng hệ thống tại Phụ lục 02 ban hành kèm theo </w:t>
      </w:r>
      <w:r w:rsidR="00E25A9E">
        <w:rPr>
          <w:rFonts w:ascii="Times New Roman" w:hAnsi="Times New Roman"/>
          <w:sz w:val="24"/>
          <w:szCs w:val="24"/>
          <w:u w:val="single"/>
          <w:lang w:val="nl-NL"/>
        </w:rPr>
        <w:t xml:space="preserve">hướng dẫn </w:t>
      </w:r>
      <w:r w:rsidRPr="0093493B">
        <w:rPr>
          <w:rFonts w:ascii="Times New Roman" w:hAnsi="Times New Roman"/>
          <w:sz w:val="24"/>
          <w:szCs w:val="24"/>
          <w:u w:val="single"/>
          <w:lang w:val="nl-NL"/>
        </w:rPr>
        <w:t>này</w:t>
      </w:r>
      <w:r w:rsidRPr="0093493B">
        <w:rPr>
          <w:rFonts w:ascii="Times New Roman" w:hAnsi="Times New Roman"/>
          <w:sz w:val="24"/>
          <w:szCs w:val="24"/>
          <w:lang w:val="nl-NL"/>
        </w:rPr>
        <w:t xml:space="preserve"> và gửi tới Ủy ban Chứng khoán Nhà n</w:t>
      </w:r>
      <w:r w:rsidRPr="0093493B">
        <w:rPr>
          <w:rFonts w:ascii="Times New Roman" w:hAnsi="Times New Roman" w:hint="eastAsia"/>
          <w:sz w:val="24"/>
          <w:szCs w:val="24"/>
          <w:lang w:val="nl-NL"/>
        </w:rPr>
        <w:t>ư</w:t>
      </w:r>
      <w:r w:rsidRPr="0093493B">
        <w:rPr>
          <w:rFonts w:ascii="Times New Roman" w:hAnsi="Times New Roman"/>
          <w:sz w:val="24"/>
          <w:szCs w:val="24"/>
          <w:lang w:val="nl-NL"/>
        </w:rPr>
        <w:t>ớc (Cục CNTT) hoặc gửi bản mềm có chữ ký số vào email: hotroids@ssc.gov.vn;</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b/>
          <w:sz w:val="24"/>
          <w:szCs w:val="24"/>
          <w:lang w:val="nl-NL"/>
        </w:rPr>
        <w:t>B</w:t>
      </w:r>
      <w:r w:rsidRPr="0093493B">
        <w:rPr>
          <w:rFonts w:ascii="Times New Roman" w:hAnsi="Times New Roman" w:hint="eastAsia"/>
          <w:b/>
          <w:sz w:val="24"/>
          <w:szCs w:val="24"/>
          <w:lang w:val="nl-NL"/>
        </w:rPr>
        <w:t>ư</w:t>
      </w:r>
      <w:r w:rsidRPr="0093493B">
        <w:rPr>
          <w:rFonts w:ascii="Times New Roman" w:hAnsi="Times New Roman"/>
          <w:b/>
          <w:sz w:val="24"/>
          <w:szCs w:val="24"/>
          <w:lang w:val="nl-NL"/>
        </w:rPr>
        <w:t xml:space="preserve">ớc 2: </w:t>
      </w:r>
      <w:r w:rsidRPr="0093493B">
        <w:rPr>
          <w:rFonts w:ascii="Times New Roman" w:hAnsi="Times New Roman"/>
          <w:sz w:val="24"/>
          <w:szCs w:val="24"/>
          <w:lang w:val="nl-NL"/>
        </w:rPr>
        <w:t>Tr</w:t>
      </w:r>
      <w:r w:rsidRPr="0093493B">
        <w:rPr>
          <w:rFonts w:ascii="Times New Roman" w:hAnsi="Times New Roman" w:hint="eastAsia"/>
          <w:sz w:val="24"/>
          <w:szCs w:val="24"/>
          <w:lang w:val="nl-NL"/>
        </w:rPr>
        <w:t>ư</w:t>
      </w:r>
      <w:r w:rsidRPr="0093493B">
        <w:rPr>
          <w:rFonts w:ascii="Times New Roman" w:hAnsi="Times New Roman"/>
          <w:sz w:val="24"/>
          <w:szCs w:val="24"/>
          <w:lang w:val="nl-NL"/>
        </w:rPr>
        <w:t xml:space="preserve">ờng hợp Phiếu </w:t>
      </w:r>
      <w:r w:rsidRPr="0093493B">
        <w:rPr>
          <w:rFonts w:ascii="Times New Roman" w:hAnsi="Times New Roman" w:hint="eastAsia"/>
          <w:sz w:val="24"/>
          <w:szCs w:val="24"/>
          <w:lang w:val="nl-NL"/>
        </w:rPr>
        <w:t>đă</w:t>
      </w:r>
      <w:r w:rsidRPr="0093493B">
        <w:rPr>
          <w:rFonts w:ascii="Times New Roman" w:hAnsi="Times New Roman"/>
          <w:sz w:val="24"/>
          <w:szCs w:val="24"/>
          <w:lang w:val="nl-NL"/>
        </w:rPr>
        <w:t>ng ký hợp lệ, UBCKNN (Cục CNTT) căn cứ các thông tin trên Phiếu đăng ký để thực hiện tạo lập tài khoản (account) và tiến hành các bước đăng ký, phân quyền sử dụng IDS Plus cho công ty đại chúng. UBCKNN (Cục CNTT) gửi thông báo cung cấp cho công ty đại chúng Thông tin về tài khoản sử dụng IDS Plus trong vòng năm (05) ngày làm việc, bản mềm được gửi qua Email phản hồi của công ty.</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sz w:val="24"/>
          <w:szCs w:val="24"/>
          <w:lang w:val="nl-NL"/>
        </w:rPr>
        <w:t>Trường hợp Phiếu đăng ký không hợp lệ, trong vòng ba (03) ngày làm việc,  UBCKNN (Cục CNTT) sẽ gửi thông báo bằng v</w:t>
      </w:r>
      <w:r w:rsidRPr="0093493B">
        <w:rPr>
          <w:rFonts w:ascii="Times New Roman" w:hAnsi="Times New Roman" w:hint="eastAsia"/>
          <w:sz w:val="24"/>
          <w:szCs w:val="24"/>
          <w:lang w:val="nl-NL"/>
        </w:rPr>
        <w:t>ă</w:t>
      </w:r>
      <w:r w:rsidRPr="0093493B">
        <w:rPr>
          <w:rFonts w:ascii="Times New Roman" w:hAnsi="Times New Roman"/>
          <w:sz w:val="24"/>
          <w:szCs w:val="24"/>
          <w:lang w:val="nl-NL"/>
        </w:rPr>
        <w:t>n bản cho Công ty và nêu rõ lý do.</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b/>
          <w:sz w:val="24"/>
          <w:szCs w:val="24"/>
          <w:lang w:val="nl-NL"/>
        </w:rPr>
        <w:t>B</w:t>
      </w:r>
      <w:r w:rsidRPr="0093493B">
        <w:rPr>
          <w:rFonts w:ascii="Times New Roman" w:hAnsi="Times New Roman" w:hint="eastAsia"/>
          <w:b/>
          <w:sz w:val="24"/>
          <w:szCs w:val="24"/>
          <w:lang w:val="nl-NL"/>
        </w:rPr>
        <w:t>ư</w:t>
      </w:r>
      <w:r w:rsidRPr="0093493B">
        <w:rPr>
          <w:rFonts w:ascii="Times New Roman" w:hAnsi="Times New Roman"/>
          <w:b/>
          <w:sz w:val="24"/>
          <w:szCs w:val="24"/>
          <w:lang w:val="nl-NL"/>
        </w:rPr>
        <w:t xml:space="preserve">ớc 3: </w:t>
      </w:r>
      <w:r w:rsidRPr="0093493B">
        <w:rPr>
          <w:rFonts w:ascii="Times New Roman" w:hAnsi="Times New Roman"/>
          <w:sz w:val="24"/>
          <w:szCs w:val="24"/>
          <w:lang w:val="nl-NL"/>
        </w:rPr>
        <w:t xml:space="preserve">Ngay sau khi nhận được thông tin về tài khoản, Công ty đại chúng truy cập địa chỉ: </w:t>
      </w:r>
      <w:r w:rsidRPr="0093493B">
        <w:rPr>
          <w:rStyle w:val="Hyperlink"/>
          <w:rFonts w:ascii="Times New Roman" w:hAnsi="Times New Roman"/>
          <w:sz w:val="24"/>
          <w:szCs w:val="24"/>
        </w:rPr>
        <w:t>http://</w:t>
      </w:r>
      <w:hyperlink r:id="rId6" w:history="1">
        <w:r w:rsidRPr="0093493B">
          <w:rPr>
            <w:rStyle w:val="Hyperlink"/>
            <w:rFonts w:ascii="Times New Roman" w:hAnsi="Times New Roman"/>
            <w:sz w:val="24"/>
            <w:szCs w:val="24"/>
            <w:lang w:val="pt-BR"/>
          </w:rPr>
          <w:t>ids.ssc.gov.vn</w:t>
        </w:r>
      </w:hyperlink>
      <w:r w:rsidRPr="0093493B">
        <w:rPr>
          <w:rFonts w:ascii="Times New Roman" w:hAnsi="Times New Roman"/>
          <w:sz w:val="24"/>
          <w:szCs w:val="24"/>
          <w:lang w:val="nl-NL"/>
        </w:rPr>
        <w:t>, thực hiện các công việc sau:</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sz w:val="24"/>
          <w:szCs w:val="24"/>
          <w:lang w:val="nl-NL"/>
        </w:rPr>
        <w:t>- Đăng nhập hệ thống bằng tài khoản đã được cấp;</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sz w:val="24"/>
          <w:szCs w:val="24"/>
          <w:lang w:val="nl-NL"/>
        </w:rPr>
        <w:t>- Đổi mật khẩu ngay sau khi đăng nhập thành công;</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sz w:val="24"/>
          <w:szCs w:val="24"/>
          <w:lang w:val="nl-NL"/>
        </w:rPr>
        <w:t>- Đăng ký thông tin chứng thư số;</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sz w:val="24"/>
          <w:szCs w:val="24"/>
          <w:lang w:val="nl-NL"/>
        </w:rPr>
        <w:t>- Cập nhật hồ sơ công ty đại chúng.</w:t>
      </w:r>
    </w:p>
    <w:p w:rsidR="00707DD1" w:rsidRPr="0093493B" w:rsidRDefault="00707DD1" w:rsidP="00A31798">
      <w:pPr>
        <w:spacing w:before="60" w:after="60" w:line="240" w:lineRule="auto"/>
        <w:ind w:firstLine="567"/>
        <w:rPr>
          <w:rFonts w:ascii="Times New Roman" w:eastAsia="Times New Roman" w:hAnsi="Times New Roman" w:cs="Times New Roman"/>
          <w:b/>
          <w:sz w:val="24"/>
          <w:szCs w:val="24"/>
          <w:lang w:val="pt-BR"/>
        </w:rPr>
      </w:pPr>
      <w:r w:rsidRPr="0093493B">
        <w:rPr>
          <w:rFonts w:ascii="Times New Roman" w:eastAsia="Times New Roman" w:hAnsi="Times New Roman" w:cs="Times New Roman"/>
          <w:b/>
          <w:sz w:val="24"/>
          <w:szCs w:val="24"/>
          <w:lang w:val="pt-BR"/>
        </w:rPr>
        <w:t xml:space="preserve">2. </w:t>
      </w:r>
      <w:r w:rsidR="0093493B" w:rsidRPr="0093493B">
        <w:rPr>
          <w:rFonts w:ascii="Times New Roman" w:eastAsia="Times New Roman" w:hAnsi="Times New Roman" w:cs="Times New Roman"/>
          <w:b/>
          <w:sz w:val="24"/>
          <w:szCs w:val="24"/>
          <w:lang w:val="pt-BR"/>
        </w:rPr>
        <w:t>Quy trình gửi báo cáo và công bố thông tin trên IDS Plus</w:t>
      </w:r>
    </w:p>
    <w:p w:rsidR="0093493B" w:rsidRPr="0093493B" w:rsidRDefault="0093493B" w:rsidP="0093493B">
      <w:pPr>
        <w:spacing w:before="60" w:after="60"/>
        <w:ind w:firstLine="567"/>
        <w:jc w:val="both"/>
        <w:rPr>
          <w:rFonts w:ascii="Times New Roman" w:hAnsi="Times New Roman"/>
          <w:sz w:val="24"/>
          <w:szCs w:val="24"/>
          <w:lang w:val="pt-BR"/>
        </w:rPr>
      </w:pPr>
      <w:r w:rsidRPr="0093493B">
        <w:rPr>
          <w:rFonts w:ascii="Times New Roman" w:hAnsi="Times New Roman"/>
          <w:sz w:val="24"/>
          <w:szCs w:val="24"/>
          <w:lang w:val="pt-BR"/>
        </w:rPr>
        <w:t>2.1</w:t>
      </w:r>
      <w:r w:rsidRPr="0093493B">
        <w:rPr>
          <w:rFonts w:ascii="Times New Roman" w:hAnsi="Times New Roman"/>
          <w:sz w:val="24"/>
          <w:szCs w:val="24"/>
          <w:lang w:val="pt-BR"/>
        </w:rPr>
        <w:t>. Trường hợp gửi báo cáo và công bố thông tin thuộc nhóm báo cáo tài chính và c</w:t>
      </w:r>
      <w:r w:rsidRPr="0093493B">
        <w:rPr>
          <w:rFonts w:ascii="Times New Roman" w:hAnsi="Times New Roman"/>
          <w:sz w:val="24"/>
          <w:szCs w:val="24"/>
          <w:lang w:val="nl-NL"/>
        </w:rPr>
        <w:t>ông bố thông tin chào bán, phát hành chứng khoán, người dùng thực hiện các bước như sau:</w:t>
      </w:r>
    </w:p>
    <w:p w:rsidR="0093493B" w:rsidRPr="0093493B" w:rsidRDefault="0093493B" w:rsidP="0093493B">
      <w:pPr>
        <w:spacing w:before="60" w:after="60"/>
        <w:ind w:firstLine="567"/>
        <w:jc w:val="both"/>
        <w:rPr>
          <w:rFonts w:ascii="Times New Roman" w:hAnsi="Times New Roman"/>
          <w:sz w:val="24"/>
          <w:szCs w:val="24"/>
          <w:lang w:val="pt-BR"/>
        </w:rPr>
      </w:pPr>
      <w:r w:rsidRPr="0093493B">
        <w:rPr>
          <w:rFonts w:ascii="Times New Roman" w:hAnsi="Times New Roman"/>
          <w:b/>
          <w:sz w:val="24"/>
          <w:szCs w:val="24"/>
          <w:lang w:val="nl-NL"/>
        </w:rPr>
        <w:t>Bước 1:</w:t>
      </w:r>
      <w:r w:rsidRPr="0093493B">
        <w:rPr>
          <w:rFonts w:ascii="Times New Roman" w:hAnsi="Times New Roman"/>
          <w:sz w:val="24"/>
          <w:szCs w:val="24"/>
          <w:lang w:val="nl-NL"/>
        </w:rPr>
        <w:t xml:space="preserve"> Truy cập địa chỉ </w:t>
      </w:r>
      <w:r w:rsidRPr="0093493B">
        <w:rPr>
          <w:rStyle w:val="Hyperlink"/>
          <w:rFonts w:ascii="Times New Roman" w:hAnsi="Times New Roman"/>
          <w:sz w:val="24"/>
          <w:szCs w:val="24"/>
        </w:rPr>
        <w:t>http://</w:t>
      </w:r>
      <w:hyperlink r:id="rId7" w:history="1">
        <w:r w:rsidRPr="0093493B">
          <w:rPr>
            <w:rStyle w:val="Hyperlink"/>
            <w:rFonts w:ascii="Times New Roman" w:hAnsi="Times New Roman"/>
            <w:sz w:val="24"/>
            <w:szCs w:val="24"/>
            <w:lang w:val="pt-BR"/>
          </w:rPr>
          <w:t>ids.ssc.gov.vn</w:t>
        </w:r>
      </w:hyperlink>
      <w:r w:rsidRPr="0093493B">
        <w:rPr>
          <w:rFonts w:ascii="Times New Roman" w:hAnsi="Times New Roman"/>
          <w:sz w:val="24"/>
          <w:szCs w:val="24"/>
          <w:lang w:val="nl-NL"/>
        </w:rPr>
        <w:t>.</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b/>
          <w:sz w:val="24"/>
          <w:szCs w:val="24"/>
          <w:lang w:val="nl-NL"/>
        </w:rPr>
        <w:t>Bước 2:</w:t>
      </w:r>
      <w:r w:rsidRPr="0093493B">
        <w:rPr>
          <w:rFonts w:ascii="Times New Roman" w:hAnsi="Times New Roman"/>
          <w:sz w:val="24"/>
          <w:szCs w:val="24"/>
          <w:lang w:val="nl-NL"/>
        </w:rPr>
        <w:t xml:space="preserve"> Đăng nhập IDS Plus bằng tài khoản đãđược cấp.</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b/>
          <w:sz w:val="24"/>
          <w:szCs w:val="24"/>
          <w:lang w:val="nl-NL"/>
        </w:rPr>
        <w:t xml:space="preserve">Bước 3: </w:t>
      </w:r>
      <w:r w:rsidRPr="0093493B">
        <w:rPr>
          <w:rFonts w:ascii="Times New Roman" w:hAnsi="Times New Roman"/>
          <w:sz w:val="24"/>
          <w:szCs w:val="24"/>
          <w:lang w:val="nl-NL"/>
        </w:rPr>
        <w:t xml:space="preserve">Trên màn hình gửi báo cáo, người dùng nhập dữ liệu vào các trường (Các trường có dấu * là bắt buộc nhập). </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b/>
          <w:sz w:val="24"/>
          <w:szCs w:val="24"/>
          <w:u w:val="single"/>
          <w:lang w:val="nl-NL"/>
        </w:rPr>
        <w:t>Lưu ý</w:t>
      </w:r>
      <w:r w:rsidRPr="0093493B">
        <w:rPr>
          <w:rFonts w:ascii="Times New Roman" w:hAnsi="Times New Roman"/>
          <w:sz w:val="24"/>
          <w:szCs w:val="24"/>
          <w:lang w:val="nl-NL"/>
        </w:rPr>
        <w:t xml:space="preserve">: Hệ thống IDS Plus hỗ trợ 2 cách nhập dữ liệu báo cáo: </w:t>
      </w:r>
    </w:p>
    <w:p w:rsidR="0093493B" w:rsidRPr="0093493B" w:rsidRDefault="0093493B" w:rsidP="0093493B">
      <w:pPr>
        <w:spacing w:before="60" w:after="60"/>
        <w:ind w:firstLine="567"/>
        <w:rPr>
          <w:rFonts w:ascii="Times New Roman" w:hAnsi="Times New Roman"/>
          <w:i/>
          <w:sz w:val="24"/>
          <w:szCs w:val="24"/>
          <w:lang w:val="nl-NL"/>
        </w:rPr>
      </w:pPr>
      <w:r w:rsidRPr="0093493B">
        <w:rPr>
          <w:rFonts w:ascii="Times New Roman" w:hAnsi="Times New Roman"/>
          <w:b/>
          <w:i/>
          <w:sz w:val="24"/>
          <w:szCs w:val="24"/>
          <w:lang w:val="nl-NL"/>
        </w:rPr>
        <w:t xml:space="preserve">Cách 1: </w:t>
      </w:r>
      <w:r w:rsidRPr="0093493B">
        <w:rPr>
          <w:rFonts w:ascii="Times New Roman" w:hAnsi="Times New Roman"/>
          <w:i/>
          <w:sz w:val="24"/>
          <w:szCs w:val="24"/>
          <w:lang w:val="nl-NL"/>
        </w:rPr>
        <w:t>Nh</w:t>
      </w:r>
      <w:r w:rsidRPr="0093493B">
        <w:rPr>
          <w:rFonts w:ascii="Times New Roman" w:hAnsi="Times New Roman" w:cs="Arial"/>
          <w:i/>
          <w:sz w:val="24"/>
          <w:szCs w:val="24"/>
          <w:lang w:val="nl-NL"/>
        </w:rPr>
        <w:t>ậ</w:t>
      </w:r>
      <w:r w:rsidRPr="0093493B">
        <w:rPr>
          <w:rFonts w:ascii="Times New Roman" w:hAnsi="Times New Roman" w:cs=".VnTime"/>
          <w:i/>
          <w:sz w:val="24"/>
          <w:szCs w:val="24"/>
          <w:lang w:val="nl-NL"/>
        </w:rPr>
        <w:t>p trực tiếp dữ liệu vào các ô theo</w:t>
      </w:r>
      <w:r w:rsidRPr="0093493B">
        <w:rPr>
          <w:rFonts w:ascii="Times New Roman" w:hAnsi="Times New Roman" w:cs="Arial"/>
          <w:i/>
          <w:sz w:val="24"/>
          <w:szCs w:val="24"/>
          <w:lang w:val="nl-NL"/>
        </w:rPr>
        <w:t xml:space="preserve"> Form</w:t>
      </w:r>
      <w:r w:rsidRPr="0093493B">
        <w:rPr>
          <w:rFonts w:ascii="Times New Roman" w:hAnsi="Times New Roman" w:cs=".VnTime"/>
          <w:i/>
          <w:sz w:val="24"/>
          <w:szCs w:val="24"/>
          <w:lang w:val="nl-NL"/>
        </w:rPr>
        <w:t xml:space="preserve"> giao di</w:t>
      </w:r>
      <w:r w:rsidRPr="0093493B">
        <w:rPr>
          <w:rFonts w:ascii="Times New Roman" w:hAnsi="Times New Roman" w:cs="Arial"/>
          <w:i/>
          <w:sz w:val="24"/>
          <w:szCs w:val="24"/>
          <w:lang w:val="nl-NL"/>
        </w:rPr>
        <w:t>ệ</w:t>
      </w:r>
      <w:r w:rsidRPr="0093493B">
        <w:rPr>
          <w:rFonts w:ascii="Times New Roman" w:hAnsi="Times New Roman" w:cs=".VnTime"/>
          <w:i/>
          <w:sz w:val="24"/>
          <w:szCs w:val="24"/>
          <w:lang w:val="nl-NL"/>
        </w:rPr>
        <w:t>n ch</w:t>
      </w:r>
      <w:r w:rsidRPr="0093493B">
        <w:rPr>
          <w:rFonts w:ascii="Times New Roman" w:hAnsi="Times New Roman" w:cs="Arial"/>
          <w:i/>
          <w:sz w:val="24"/>
          <w:szCs w:val="24"/>
          <w:lang w:val="nl-NL"/>
        </w:rPr>
        <w:t>ươ</w:t>
      </w:r>
      <w:r w:rsidRPr="0093493B">
        <w:rPr>
          <w:rFonts w:ascii="Times New Roman" w:hAnsi="Times New Roman" w:cs=".VnTime"/>
          <w:i/>
          <w:sz w:val="24"/>
          <w:szCs w:val="24"/>
          <w:lang w:val="nl-NL"/>
        </w:rPr>
        <w:t>ng trình</w:t>
      </w:r>
    </w:p>
    <w:p w:rsidR="0093493B" w:rsidRPr="0093493B" w:rsidRDefault="0093493B" w:rsidP="0093493B">
      <w:pPr>
        <w:spacing w:before="60" w:after="60"/>
        <w:ind w:firstLine="567"/>
        <w:rPr>
          <w:rFonts w:ascii="Times New Roman" w:hAnsi="Times New Roman"/>
          <w:i/>
          <w:sz w:val="24"/>
          <w:szCs w:val="24"/>
          <w:lang w:val="nl-NL"/>
        </w:rPr>
      </w:pPr>
      <w:r w:rsidRPr="0093493B">
        <w:rPr>
          <w:rFonts w:ascii="Times New Roman" w:hAnsi="Times New Roman"/>
          <w:b/>
          <w:i/>
          <w:sz w:val="24"/>
          <w:szCs w:val="24"/>
          <w:lang w:val="nl-NL"/>
        </w:rPr>
        <w:t xml:space="preserve">Cách 2: </w:t>
      </w:r>
      <w:r w:rsidRPr="0093493B">
        <w:rPr>
          <w:rFonts w:ascii="Times New Roman" w:hAnsi="Times New Roman"/>
          <w:i/>
          <w:sz w:val="24"/>
          <w:szCs w:val="24"/>
          <w:lang w:val="nl-NL"/>
        </w:rPr>
        <w:t>Nh</w:t>
      </w:r>
      <w:r w:rsidRPr="0093493B">
        <w:rPr>
          <w:rFonts w:ascii="Times New Roman" w:hAnsi="Times New Roman" w:cs="Arial"/>
          <w:i/>
          <w:sz w:val="24"/>
          <w:szCs w:val="24"/>
          <w:lang w:val="nl-NL"/>
        </w:rPr>
        <w:t>ậ</w:t>
      </w:r>
      <w:r w:rsidRPr="0093493B">
        <w:rPr>
          <w:rFonts w:ascii="Times New Roman" w:hAnsi="Times New Roman" w:cs=".VnTime"/>
          <w:i/>
          <w:sz w:val="24"/>
          <w:szCs w:val="24"/>
          <w:lang w:val="nl-NL"/>
        </w:rPr>
        <w:t>p</w:t>
      </w:r>
      <w:r w:rsidRPr="0093493B">
        <w:rPr>
          <w:rFonts w:ascii="Times New Roman" w:hAnsi="Times New Roman"/>
          <w:i/>
          <w:sz w:val="24"/>
          <w:szCs w:val="24"/>
          <w:lang w:val="nl-NL"/>
        </w:rPr>
        <w:t xml:space="preserve"> dữ liệu từ excel</w:t>
      </w:r>
    </w:p>
    <w:p w:rsidR="0093493B" w:rsidRPr="0093493B" w:rsidRDefault="0093493B" w:rsidP="0093493B">
      <w:pPr>
        <w:spacing w:before="60" w:after="60"/>
        <w:ind w:firstLine="567"/>
        <w:jc w:val="both"/>
        <w:rPr>
          <w:rFonts w:ascii="Times New Roman" w:hAnsi="Times New Roman"/>
          <w:i/>
          <w:sz w:val="24"/>
          <w:szCs w:val="24"/>
          <w:lang w:val="nl-NL"/>
        </w:rPr>
      </w:pPr>
      <w:r w:rsidRPr="0093493B">
        <w:rPr>
          <w:rFonts w:ascii="Times New Roman" w:hAnsi="Times New Roman"/>
          <w:i/>
          <w:sz w:val="24"/>
          <w:szCs w:val="24"/>
          <w:lang w:val="nl-NL"/>
        </w:rPr>
        <w:t xml:space="preserve">+ Tải biểu mẫu excel và nhập dữ liệu vào file excel; </w:t>
      </w:r>
    </w:p>
    <w:p w:rsidR="0093493B" w:rsidRPr="0093493B" w:rsidRDefault="0093493B" w:rsidP="0093493B">
      <w:pPr>
        <w:spacing w:before="60" w:after="60"/>
        <w:ind w:firstLine="567"/>
        <w:jc w:val="both"/>
        <w:rPr>
          <w:rFonts w:ascii="Times New Roman" w:hAnsi="Times New Roman"/>
          <w:i/>
          <w:sz w:val="24"/>
          <w:szCs w:val="24"/>
          <w:lang w:val="nl-NL"/>
        </w:rPr>
      </w:pPr>
      <w:r w:rsidRPr="0093493B">
        <w:rPr>
          <w:rFonts w:ascii="Times New Roman" w:hAnsi="Times New Roman"/>
          <w:b/>
          <w:i/>
          <w:sz w:val="24"/>
          <w:szCs w:val="24"/>
          <w:lang w:val="nl-NL"/>
        </w:rPr>
        <w:t xml:space="preserve">+ </w:t>
      </w:r>
      <w:r w:rsidRPr="0093493B">
        <w:rPr>
          <w:rFonts w:ascii="Times New Roman" w:hAnsi="Times New Roman"/>
          <w:i/>
          <w:sz w:val="24"/>
          <w:szCs w:val="24"/>
          <w:lang w:val="nl-NL"/>
        </w:rPr>
        <w:t>Trên màn hình Gửi báo cáo kích chọn file báo cáo excel, khi đó các dữ liệu được hiển thị trên giao diện chương trình. Người dùng có thể chỉnh sửa các ô dữ liệu này.</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b/>
          <w:sz w:val="24"/>
          <w:szCs w:val="24"/>
          <w:lang w:val="nl-NL"/>
        </w:rPr>
        <w:t>B</w:t>
      </w:r>
      <w:r w:rsidRPr="0093493B">
        <w:rPr>
          <w:rFonts w:ascii="Times New Roman" w:hAnsi="Times New Roman" w:hint="eastAsia"/>
          <w:b/>
          <w:sz w:val="24"/>
          <w:szCs w:val="24"/>
          <w:lang w:val="nl-NL"/>
        </w:rPr>
        <w:t>ư</w:t>
      </w:r>
      <w:r w:rsidRPr="0093493B">
        <w:rPr>
          <w:rFonts w:ascii="Times New Roman" w:hAnsi="Times New Roman"/>
          <w:b/>
          <w:sz w:val="24"/>
          <w:szCs w:val="24"/>
          <w:lang w:val="nl-NL"/>
        </w:rPr>
        <w:t xml:space="preserve">ớc 4: </w:t>
      </w:r>
      <w:r w:rsidRPr="0093493B">
        <w:rPr>
          <w:rFonts w:ascii="Times New Roman" w:hAnsi="Times New Roman"/>
          <w:sz w:val="24"/>
          <w:szCs w:val="24"/>
          <w:lang w:val="nl-NL"/>
        </w:rPr>
        <w:t>Ký số báo cáo theo hướng dẫn tại Khoản 2 Điều này.</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b/>
          <w:sz w:val="24"/>
          <w:szCs w:val="24"/>
          <w:lang w:val="nl-NL"/>
        </w:rPr>
        <w:t xml:space="preserve">Bước 5: </w:t>
      </w:r>
      <w:r w:rsidRPr="0093493B">
        <w:rPr>
          <w:rFonts w:ascii="Times New Roman" w:hAnsi="Times New Roman"/>
          <w:sz w:val="24"/>
          <w:szCs w:val="24"/>
          <w:lang w:val="nl-NL"/>
        </w:rPr>
        <w:t xml:space="preserve">Nhấn nút </w:t>
      </w:r>
      <w:r w:rsidRPr="0093493B">
        <w:rPr>
          <w:rFonts w:ascii="Times New Roman" w:hAnsi="Times New Roman"/>
          <w:b/>
          <w:sz w:val="24"/>
          <w:szCs w:val="24"/>
          <w:lang w:val="nl-NL"/>
        </w:rPr>
        <w:t>Gửi báo cáo</w:t>
      </w:r>
      <w:r w:rsidRPr="0093493B">
        <w:rPr>
          <w:rFonts w:ascii="Times New Roman" w:hAnsi="Times New Roman"/>
          <w:sz w:val="24"/>
          <w:szCs w:val="24"/>
          <w:lang w:val="nl-NL"/>
        </w:rPr>
        <w:t>.</w:t>
      </w:r>
    </w:p>
    <w:p w:rsidR="0093493B" w:rsidRPr="0093493B" w:rsidRDefault="0013099A" w:rsidP="0093493B">
      <w:pPr>
        <w:spacing w:before="60" w:after="60"/>
        <w:ind w:firstLine="567"/>
        <w:jc w:val="both"/>
        <w:rPr>
          <w:rFonts w:ascii="Times New Roman" w:hAnsi="Times New Roman"/>
          <w:sz w:val="24"/>
          <w:szCs w:val="24"/>
          <w:lang w:val="nl-NL"/>
        </w:rPr>
      </w:pPr>
      <w:r>
        <w:rPr>
          <w:rFonts w:ascii="Times New Roman" w:hAnsi="Times New Roman"/>
          <w:sz w:val="24"/>
          <w:szCs w:val="24"/>
          <w:lang w:val="pt-BR"/>
        </w:rPr>
        <w:t>2.2.</w:t>
      </w:r>
      <w:r w:rsidR="0093493B" w:rsidRPr="0093493B">
        <w:rPr>
          <w:rFonts w:ascii="Times New Roman" w:hAnsi="Times New Roman"/>
          <w:sz w:val="24"/>
          <w:szCs w:val="24"/>
          <w:lang w:val="pt-BR"/>
        </w:rPr>
        <w:t xml:space="preserve"> Trường hợp gửi báo cáo và công bố thông tin bất thường, công bố thông tin định kỳ khác, người dùng thực hiện các bước sau</w:t>
      </w:r>
      <w:r w:rsidR="0093493B" w:rsidRPr="0093493B">
        <w:rPr>
          <w:rFonts w:ascii="Times New Roman" w:hAnsi="Times New Roman"/>
          <w:sz w:val="24"/>
          <w:szCs w:val="24"/>
          <w:lang w:val="nl-NL"/>
        </w:rPr>
        <w:t>:</w:t>
      </w:r>
    </w:p>
    <w:p w:rsidR="0093493B" w:rsidRPr="0093493B" w:rsidRDefault="0093493B" w:rsidP="0093493B">
      <w:pPr>
        <w:spacing w:before="60" w:after="60"/>
        <w:ind w:firstLine="567"/>
        <w:jc w:val="both"/>
        <w:rPr>
          <w:rFonts w:ascii="Times New Roman" w:hAnsi="Times New Roman"/>
          <w:sz w:val="24"/>
          <w:szCs w:val="24"/>
          <w:lang w:val="pt-BR"/>
        </w:rPr>
      </w:pPr>
      <w:r w:rsidRPr="0093493B">
        <w:rPr>
          <w:rFonts w:ascii="Times New Roman" w:hAnsi="Times New Roman"/>
          <w:b/>
          <w:sz w:val="24"/>
          <w:szCs w:val="24"/>
          <w:lang w:val="nl-NL"/>
        </w:rPr>
        <w:t>Bước 1:</w:t>
      </w:r>
      <w:r w:rsidRPr="0093493B">
        <w:rPr>
          <w:rFonts w:ascii="Times New Roman" w:hAnsi="Times New Roman"/>
          <w:sz w:val="24"/>
          <w:szCs w:val="24"/>
          <w:lang w:val="nl-NL"/>
        </w:rPr>
        <w:t xml:space="preserve"> Truy cập địa chỉ </w:t>
      </w:r>
      <w:r w:rsidRPr="0093493B">
        <w:rPr>
          <w:rStyle w:val="Hyperlink"/>
          <w:rFonts w:ascii="Times New Roman" w:hAnsi="Times New Roman"/>
          <w:sz w:val="24"/>
          <w:szCs w:val="24"/>
        </w:rPr>
        <w:t>http://</w:t>
      </w:r>
      <w:hyperlink r:id="rId8" w:history="1">
        <w:r w:rsidRPr="0093493B">
          <w:rPr>
            <w:rStyle w:val="Hyperlink"/>
            <w:rFonts w:ascii="Times New Roman" w:hAnsi="Times New Roman"/>
            <w:sz w:val="24"/>
            <w:szCs w:val="24"/>
            <w:lang w:val="pt-BR"/>
          </w:rPr>
          <w:t>ids.ssc.gov.vn</w:t>
        </w:r>
      </w:hyperlink>
      <w:r w:rsidRPr="0093493B">
        <w:rPr>
          <w:rFonts w:ascii="Times New Roman" w:hAnsi="Times New Roman"/>
          <w:sz w:val="24"/>
          <w:szCs w:val="24"/>
          <w:lang w:val="nl-NL"/>
        </w:rPr>
        <w:t>.</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b/>
          <w:sz w:val="24"/>
          <w:szCs w:val="24"/>
          <w:lang w:val="nl-NL"/>
        </w:rPr>
        <w:t>Bước 2:</w:t>
      </w:r>
      <w:r w:rsidRPr="0093493B">
        <w:rPr>
          <w:rFonts w:ascii="Times New Roman" w:hAnsi="Times New Roman"/>
          <w:sz w:val="24"/>
          <w:szCs w:val="24"/>
          <w:lang w:val="nl-NL"/>
        </w:rPr>
        <w:t xml:space="preserve"> Đăng nhập IDS Plus bằng tài khoản </w:t>
      </w:r>
      <w:r w:rsidRPr="0093493B">
        <w:rPr>
          <w:rFonts w:ascii="Times New Roman" w:hAnsi="Times New Roman" w:hint="eastAsia"/>
          <w:sz w:val="24"/>
          <w:szCs w:val="24"/>
          <w:lang w:val="nl-NL"/>
        </w:rPr>
        <w:t>đã</w:t>
      </w:r>
      <w:r w:rsidRPr="0093493B">
        <w:rPr>
          <w:rFonts w:ascii="Times New Roman" w:hAnsi="Times New Roman"/>
          <w:sz w:val="24"/>
          <w:szCs w:val="24"/>
          <w:lang w:val="nl-NL"/>
        </w:rPr>
        <w:t xml:space="preserve"> </w:t>
      </w:r>
      <w:r w:rsidRPr="0093493B">
        <w:rPr>
          <w:rFonts w:ascii="Times New Roman" w:hAnsi="Times New Roman" w:hint="eastAsia"/>
          <w:sz w:val="24"/>
          <w:szCs w:val="24"/>
          <w:lang w:val="nl-NL"/>
        </w:rPr>
        <w:t>đư</w:t>
      </w:r>
      <w:r w:rsidRPr="0093493B">
        <w:rPr>
          <w:rFonts w:ascii="Times New Roman" w:hAnsi="Times New Roman"/>
          <w:sz w:val="24"/>
          <w:szCs w:val="24"/>
          <w:lang w:val="nl-NL"/>
        </w:rPr>
        <w:t>ợc cấp.</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b/>
          <w:sz w:val="24"/>
          <w:szCs w:val="24"/>
          <w:lang w:val="nl-NL"/>
        </w:rPr>
        <w:lastRenderedPageBreak/>
        <w:t>B</w:t>
      </w:r>
      <w:r w:rsidRPr="0093493B">
        <w:rPr>
          <w:rFonts w:ascii="Times New Roman" w:hAnsi="Times New Roman" w:hint="eastAsia"/>
          <w:b/>
          <w:sz w:val="24"/>
          <w:szCs w:val="24"/>
          <w:lang w:val="nl-NL"/>
        </w:rPr>
        <w:t>ư</w:t>
      </w:r>
      <w:r w:rsidRPr="0093493B">
        <w:rPr>
          <w:rFonts w:ascii="Times New Roman" w:hAnsi="Times New Roman"/>
          <w:b/>
          <w:sz w:val="24"/>
          <w:szCs w:val="24"/>
          <w:lang w:val="nl-NL"/>
        </w:rPr>
        <w:t>ớc 3:</w:t>
      </w:r>
      <w:r w:rsidRPr="0093493B">
        <w:rPr>
          <w:rFonts w:ascii="Times New Roman" w:hAnsi="Times New Roman"/>
          <w:sz w:val="24"/>
          <w:szCs w:val="24"/>
          <w:lang w:val="nl-NL"/>
        </w:rPr>
        <w:t xml:space="preserve"> Trên màn hình gửi báo cáo, người dùng nhập dữ liệu vào các trường (Các trường có dấu * là bắt buộc nhập), đính kèm file báo cáo.</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b/>
          <w:sz w:val="24"/>
          <w:szCs w:val="24"/>
          <w:lang w:val="nl-NL"/>
        </w:rPr>
        <w:t>B</w:t>
      </w:r>
      <w:r w:rsidRPr="0093493B">
        <w:rPr>
          <w:rFonts w:ascii="Times New Roman" w:hAnsi="Times New Roman" w:hint="eastAsia"/>
          <w:b/>
          <w:sz w:val="24"/>
          <w:szCs w:val="24"/>
          <w:lang w:val="nl-NL"/>
        </w:rPr>
        <w:t>ư</w:t>
      </w:r>
      <w:r w:rsidRPr="0093493B">
        <w:rPr>
          <w:rFonts w:ascii="Times New Roman" w:hAnsi="Times New Roman"/>
          <w:b/>
          <w:sz w:val="24"/>
          <w:szCs w:val="24"/>
          <w:lang w:val="nl-NL"/>
        </w:rPr>
        <w:t xml:space="preserve">ớc 4: </w:t>
      </w:r>
      <w:r w:rsidRPr="0093493B">
        <w:rPr>
          <w:rFonts w:ascii="Times New Roman" w:hAnsi="Times New Roman"/>
          <w:sz w:val="24"/>
          <w:szCs w:val="24"/>
          <w:lang w:val="nl-NL"/>
        </w:rPr>
        <w:t>Ký số tài liệu báo cáo theo hướng dẫn tại Khoản 2 Điều này.</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b/>
          <w:sz w:val="24"/>
          <w:szCs w:val="24"/>
          <w:lang w:val="nl-NL"/>
        </w:rPr>
        <w:t xml:space="preserve">Bước 5: </w:t>
      </w:r>
      <w:r w:rsidRPr="0093493B">
        <w:rPr>
          <w:rFonts w:ascii="Times New Roman" w:hAnsi="Times New Roman"/>
          <w:sz w:val="24"/>
          <w:szCs w:val="24"/>
          <w:lang w:val="nl-NL"/>
        </w:rPr>
        <w:t xml:space="preserve">Nhấn nút </w:t>
      </w:r>
      <w:r w:rsidRPr="0093493B">
        <w:rPr>
          <w:rFonts w:ascii="Times New Roman" w:hAnsi="Times New Roman"/>
          <w:b/>
          <w:sz w:val="24"/>
          <w:szCs w:val="24"/>
          <w:lang w:val="nl-NL"/>
        </w:rPr>
        <w:t>Gửi báo cáo</w:t>
      </w:r>
      <w:r w:rsidRPr="0093493B">
        <w:rPr>
          <w:rFonts w:ascii="Times New Roman" w:hAnsi="Times New Roman"/>
          <w:sz w:val="24"/>
          <w:szCs w:val="24"/>
          <w:lang w:val="nl-NL"/>
        </w:rPr>
        <w:t>.</w:t>
      </w:r>
    </w:p>
    <w:p w:rsidR="0093493B" w:rsidRPr="0093493B" w:rsidRDefault="00903A41" w:rsidP="0093493B">
      <w:pPr>
        <w:spacing w:before="60" w:after="60"/>
        <w:ind w:firstLine="567"/>
        <w:jc w:val="both"/>
        <w:rPr>
          <w:rFonts w:ascii="Times New Roman" w:hAnsi="Times New Roman"/>
          <w:sz w:val="24"/>
          <w:szCs w:val="24"/>
          <w:lang w:val="nl-NL"/>
        </w:rPr>
      </w:pPr>
      <w:r>
        <w:rPr>
          <w:rFonts w:ascii="Times New Roman" w:hAnsi="Times New Roman"/>
          <w:sz w:val="24"/>
          <w:szCs w:val="24"/>
          <w:lang w:val="nl-NL"/>
        </w:rPr>
        <w:t>2.3</w:t>
      </w:r>
      <w:r w:rsidR="0093493B" w:rsidRPr="0093493B">
        <w:rPr>
          <w:rFonts w:ascii="Times New Roman" w:hAnsi="Times New Roman"/>
          <w:sz w:val="24"/>
          <w:szCs w:val="24"/>
          <w:lang w:val="nl-NL"/>
        </w:rPr>
        <w:t>. Ký số tài liệu báo cáo: Công ty đại chúng có thể chọn một trong hai hình thức ký số tài liệu báo cáo như sau:</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sz w:val="24"/>
          <w:szCs w:val="24"/>
          <w:lang w:val="nl-NL"/>
        </w:rPr>
        <w:t>- Ký số offline: Ký số tài liệu báo cáo bằng công cụ ký số của nhà cung cấp dịch vụ chữ ký số trước khi tải file tài liệu báo cáo vào Hệ thống IDS Plus.</w:t>
      </w:r>
    </w:p>
    <w:p w:rsidR="0093493B" w:rsidRPr="0093493B" w:rsidRDefault="0093493B" w:rsidP="0093493B">
      <w:pPr>
        <w:spacing w:before="60" w:after="60"/>
        <w:ind w:firstLine="567"/>
        <w:jc w:val="both"/>
        <w:rPr>
          <w:rFonts w:ascii="Times New Roman" w:hAnsi="Times New Roman"/>
          <w:sz w:val="24"/>
          <w:szCs w:val="24"/>
          <w:lang w:val="nl-NL"/>
        </w:rPr>
      </w:pPr>
      <w:r w:rsidRPr="0093493B">
        <w:rPr>
          <w:rFonts w:ascii="Times New Roman" w:hAnsi="Times New Roman"/>
          <w:sz w:val="24"/>
          <w:szCs w:val="24"/>
          <w:lang w:val="nl-NL"/>
        </w:rPr>
        <w:t>- Ký số tài liệu báo cáo trực tiếp trên Hệ thống IDS Plus.</w:t>
      </w:r>
    </w:p>
    <w:p w:rsidR="0093493B" w:rsidRPr="0093493B" w:rsidRDefault="00FC04A7" w:rsidP="0093493B">
      <w:pPr>
        <w:spacing w:before="60" w:after="60"/>
        <w:ind w:firstLine="567"/>
        <w:jc w:val="both"/>
        <w:rPr>
          <w:rFonts w:ascii="Times New Roman" w:hAnsi="Times New Roman"/>
          <w:b/>
          <w:sz w:val="24"/>
          <w:szCs w:val="24"/>
          <w:lang w:val="pt-BR"/>
        </w:rPr>
      </w:pPr>
      <w:r>
        <w:rPr>
          <w:rFonts w:ascii="Times New Roman" w:hAnsi="Times New Roman"/>
          <w:b/>
          <w:sz w:val="24"/>
          <w:szCs w:val="24"/>
          <w:lang w:val="pt-BR"/>
        </w:rPr>
        <w:t>3</w:t>
      </w:r>
      <w:r w:rsidR="0093493B" w:rsidRPr="0093493B">
        <w:rPr>
          <w:rFonts w:ascii="Times New Roman" w:hAnsi="Times New Roman"/>
          <w:b/>
          <w:sz w:val="24"/>
          <w:szCs w:val="24"/>
          <w:lang w:val="pt-BR"/>
        </w:rPr>
        <w:t>. Xử lý sự cố</w:t>
      </w:r>
    </w:p>
    <w:p w:rsidR="0093493B" w:rsidRPr="0093493B" w:rsidRDefault="00FC04A7" w:rsidP="0093493B">
      <w:pPr>
        <w:spacing w:before="60" w:after="60"/>
        <w:ind w:firstLine="567"/>
        <w:jc w:val="both"/>
        <w:rPr>
          <w:rFonts w:ascii="Times New Roman" w:hAnsi="Times New Roman"/>
          <w:sz w:val="24"/>
          <w:szCs w:val="24"/>
          <w:lang w:val="pt-BR"/>
        </w:rPr>
      </w:pPr>
      <w:r>
        <w:rPr>
          <w:rFonts w:ascii="Times New Roman" w:hAnsi="Times New Roman"/>
          <w:sz w:val="24"/>
          <w:szCs w:val="24"/>
          <w:lang w:val="pt-BR"/>
        </w:rPr>
        <w:t>3.</w:t>
      </w:r>
      <w:r w:rsidR="0093493B" w:rsidRPr="0093493B">
        <w:rPr>
          <w:rFonts w:ascii="Times New Roman" w:hAnsi="Times New Roman"/>
          <w:sz w:val="24"/>
          <w:szCs w:val="24"/>
          <w:lang w:val="pt-BR"/>
        </w:rPr>
        <w:t>1. Tr</w:t>
      </w:r>
      <w:r w:rsidR="0093493B" w:rsidRPr="0093493B">
        <w:rPr>
          <w:rFonts w:ascii="Times New Roman" w:hAnsi="Times New Roman" w:hint="eastAsia"/>
          <w:sz w:val="24"/>
          <w:szCs w:val="24"/>
          <w:lang w:val="pt-BR"/>
        </w:rPr>
        <w:t>ư</w:t>
      </w:r>
      <w:r w:rsidR="0093493B" w:rsidRPr="0093493B">
        <w:rPr>
          <w:rFonts w:ascii="Times New Roman" w:hAnsi="Times New Roman"/>
          <w:sz w:val="24"/>
          <w:szCs w:val="24"/>
          <w:lang w:val="pt-BR"/>
        </w:rPr>
        <w:t xml:space="preserve">ờng hợp hệ thống của công ty đại chúng có sự cố dẫn </w:t>
      </w:r>
      <w:r w:rsidR="0093493B" w:rsidRPr="0093493B">
        <w:rPr>
          <w:rFonts w:ascii="Times New Roman" w:hAnsi="Times New Roman" w:hint="eastAsia"/>
          <w:sz w:val="24"/>
          <w:szCs w:val="24"/>
          <w:lang w:val="pt-BR"/>
        </w:rPr>
        <w:t>đ</w:t>
      </w:r>
      <w:r w:rsidR="0093493B" w:rsidRPr="0093493B">
        <w:rPr>
          <w:rFonts w:ascii="Times New Roman" w:hAnsi="Times New Roman"/>
          <w:sz w:val="24"/>
          <w:szCs w:val="24"/>
          <w:lang w:val="pt-BR"/>
        </w:rPr>
        <w:t>ến không gửi được báo cáo, công ty thông báo cho UBCKNN ngay trong ngày làm việc.</w:t>
      </w:r>
    </w:p>
    <w:p w:rsidR="0093493B" w:rsidRPr="0093493B" w:rsidRDefault="006B2E97" w:rsidP="0093493B">
      <w:pPr>
        <w:spacing w:before="60" w:after="60"/>
        <w:ind w:firstLine="567"/>
        <w:jc w:val="both"/>
        <w:rPr>
          <w:rFonts w:ascii="Times New Roman" w:hAnsi="Times New Roman"/>
          <w:sz w:val="24"/>
          <w:szCs w:val="24"/>
          <w:lang w:val="pt-BR"/>
        </w:rPr>
      </w:pPr>
      <w:r>
        <w:rPr>
          <w:rFonts w:ascii="Times New Roman" w:hAnsi="Times New Roman"/>
          <w:sz w:val="24"/>
          <w:szCs w:val="24"/>
          <w:lang w:val="pt-BR"/>
        </w:rPr>
        <w:t>3.</w:t>
      </w:r>
      <w:r w:rsidR="0093493B" w:rsidRPr="0093493B">
        <w:rPr>
          <w:rFonts w:ascii="Times New Roman" w:hAnsi="Times New Roman"/>
          <w:sz w:val="24"/>
          <w:szCs w:val="24"/>
          <w:lang w:val="pt-BR"/>
        </w:rPr>
        <w:t>2. Tr</w:t>
      </w:r>
      <w:r w:rsidR="0093493B" w:rsidRPr="0093493B">
        <w:rPr>
          <w:rFonts w:ascii="Times New Roman" w:hAnsi="Times New Roman" w:hint="eastAsia"/>
          <w:sz w:val="24"/>
          <w:szCs w:val="24"/>
          <w:lang w:val="pt-BR"/>
        </w:rPr>
        <w:t>ư</w:t>
      </w:r>
      <w:r w:rsidR="0093493B" w:rsidRPr="0093493B">
        <w:rPr>
          <w:rFonts w:ascii="Times New Roman" w:hAnsi="Times New Roman"/>
          <w:sz w:val="24"/>
          <w:szCs w:val="24"/>
          <w:lang w:val="pt-BR"/>
        </w:rPr>
        <w:t xml:space="preserve">ờng hợp IDS Plus của UBCKNN gặp sự cố, UBCKNN thông báo cho công ty đại chúng thông qua cổng thông tin </w:t>
      </w:r>
      <w:r w:rsidR="0093493B" w:rsidRPr="0093493B">
        <w:rPr>
          <w:rFonts w:ascii="Times New Roman" w:hAnsi="Times New Roman" w:hint="eastAsia"/>
          <w:sz w:val="24"/>
          <w:szCs w:val="24"/>
          <w:lang w:val="pt-BR"/>
        </w:rPr>
        <w:t>đ</w:t>
      </w:r>
      <w:r w:rsidR="0093493B" w:rsidRPr="0093493B">
        <w:rPr>
          <w:rFonts w:ascii="Times New Roman" w:hAnsi="Times New Roman"/>
          <w:sz w:val="24"/>
          <w:szCs w:val="24"/>
          <w:lang w:val="pt-BR"/>
        </w:rPr>
        <w:t>iện tử của UBCKNN hoặc qua email của công ty đại chúng ngay trong ngày làm việc.</w:t>
      </w:r>
    </w:p>
    <w:p w:rsidR="0093493B" w:rsidRPr="0093493B" w:rsidRDefault="0093493B" w:rsidP="0093493B">
      <w:pPr>
        <w:spacing w:before="60" w:after="60"/>
        <w:ind w:firstLine="567"/>
        <w:jc w:val="both"/>
        <w:rPr>
          <w:rFonts w:ascii="Times New Roman" w:hAnsi="Times New Roman"/>
          <w:sz w:val="24"/>
          <w:szCs w:val="24"/>
          <w:lang w:val="pt-BR"/>
        </w:rPr>
      </w:pPr>
      <w:r w:rsidRPr="0093493B">
        <w:rPr>
          <w:rFonts w:ascii="Times New Roman" w:hAnsi="Times New Roman"/>
          <w:sz w:val="24"/>
          <w:szCs w:val="24"/>
          <w:lang w:val="pt-BR"/>
        </w:rPr>
        <w:t>3</w:t>
      </w:r>
      <w:r w:rsidR="00C12926">
        <w:rPr>
          <w:rFonts w:ascii="Times New Roman" w:hAnsi="Times New Roman"/>
          <w:sz w:val="24"/>
          <w:szCs w:val="24"/>
          <w:lang w:val="pt-BR"/>
        </w:rPr>
        <w:t>.3</w:t>
      </w:r>
      <w:r w:rsidRPr="0093493B">
        <w:rPr>
          <w:rFonts w:ascii="Times New Roman" w:hAnsi="Times New Roman"/>
          <w:sz w:val="24"/>
          <w:szCs w:val="24"/>
          <w:lang w:val="pt-BR"/>
        </w:rPr>
        <w:t xml:space="preserve">. Trường hợp IDS Plus của UBCKNN và/hoặc hệ thống của công ty đại chúng gặp sự cố, </w:t>
      </w:r>
      <w:r w:rsidRPr="0093493B">
        <w:rPr>
          <w:rFonts w:ascii="Times New Roman" w:hAnsi="Times New Roman" w:hint="eastAsia"/>
          <w:sz w:val="24"/>
          <w:szCs w:val="24"/>
          <w:lang w:val="pt-BR"/>
        </w:rPr>
        <w:t>đ</w:t>
      </w:r>
      <w:r w:rsidRPr="0093493B">
        <w:rPr>
          <w:rFonts w:ascii="Times New Roman" w:hAnsi="Times New Roman"/>
          <w:sz w:val="24"/>
          <w:szCs w:val="24"/>
          <w:lang w:val="pt-BR"/>
        </w:rPr>
        <w:t>ề nghị công ty đại chúng gửi báo cáo bằng v</w:t>
      </w:r>
      <w:r w:rsidRPr="0093493B">
        <w:rPr>
          <w:rFonts w:ascii="Times New Roman" w:hAnsi="Times New Roman" w:hint="eastAsia"/>
          <w:sz w:val="24"/>
          <w:szCs w:val="24"/>
          <w:lang w:val="pt-BR"/>
        </w:rPr>
        <w:t>ă</w:t>
      </w:r>
      <w:r w:rsidRPr="0093493B">
        <w:rPr>
          <w:rFonts w:ascii="Times New Roman" w:hAnsi="Times New Roman"/>
          <w:sz w:val="24"/>
          <w:szCs w:val="24"/>
          <w:lang w:val="pt-BR"/>
        </w:rPr>
        <w:t xml:space="preserve">n bản (ngoài phong bì ghi rõ Tài liệu báo cáo công bố thông tin) hoặc file </w:t>
      </w:r>
      <w:r w:rsidRPr="0093493B">
        <w:rPr>
          <w:rFonts w:ascii="Times New Roman" w:hAnsi="Times New Roman" w:hint="eastAsia"/>
          <w:sz w:val="24"/>
          <w:szCs w:val="24"/>
          <w:lang w:val="pt-BR"/>
        </w:rPr>
        <w:t>đ</w:t>
      </w:r>
      <w:r w:rsidRPr="0093493B">
        <w:rPr>
          <w:rFonts w:ascii="Times New Roman" w:hAnsi="Times New Roman"/>
          <w:sz w:val="24"/>
          <w:szCs w:val="24"/>
          <w:lang w:val="pt-BR"/>
        </w:rPr>
        <w:t xml:space="preserve">iện tử có chữ ký số </w:t>
      </w:r>
      <w:r w:rsidRPr="0093493B">
        <w:rPr>
          <w:rFonts w:ascii="Times New Roman" w:hAnsi="Times New Roman" w:hint="eastAsia"/>
          <w:sz w:val="24"/>
          <w:szCs w:val="24"/>
          <w:lang w:val="pt-BR"/>
        </w:rPr>
        <w:t>đ</w:t>
      </w:r>
      <w:r w:rsidRPr="0093493B">
        <w:rPr>
          <w:rFonts w:ascii="Times New Roman" w:hAnsi="Times New Roman"/>
          <w:sz w:val="24"/>
          <w:szCs w:val="24"/>
          <w:lang w:val="pt-BR"/>
        </w:rPr>
        <w:t xml:space="preserve">ến </w:t>
      </w:r>
      <w:r w:rsidRPr="0093493B">
        <w:rPr>
          <w:rFonts w:ascii="Times New Roman" w:hAnsi="Times New Roman" w:hint="eastAsia"/>
          <w:sz w:val="24"/>
          <w:szCs w:val="24"/>
          <w:lang w:val="pt-BR"/>
        </w:rPr>
        <w:t>đ</w:t>
      </w:r>
      <w:r w:rsidRPr="0093493B">
        <w:rPr>
          <w:rFonts w:ascii="Times New Roman" w:hAnsi="Times New Roman"/>
          <w:sz w:val="24"/>
          <w:szCs w:val="24"/>
          <w:lang w:val="pt-BR"/>
        </w:rPr>
        <w:t xml:space="preserve">ịa chỉ quy </w:t>
      </w:r>
      <w:r w:rsidRPr="0093493B">
        <w:rPr>
          <w:rFonts w:ascii="Times New Roman" w:hAnsi="Times New Roman" w:hint="eastAsia"/>
          <w:sz w:val="24"/>
          <w:szCs w:val="24"/>
          <w:lang w:val="pt-BR"/>
        </w:rPr>
        <w:t>đ</w:t>
      </w:r>
      <w:r w:rsidRPr="0093493B">
        <w:rPr>
          <w:rFonts w:ascii="Times New Roman" w:hAnsi="Times New Roman"/>
          <w:sz w:val="24"/>
          <w:szCs w:val="24"/>
          <w:lang w:val="pt-BR"/>
        </w:rPr>
        <w:t>ịnh ở</w:t>
      </w:r>
      <w:r w:rsidR="00084701">
        <w:rPr>
          <w:rFonts w:ascii="Times New Roman" w:hAnsi="Times New Roman"/>
          <w:sz w:val="24"/>
          <w:szCs w:val="24"/>
          <w:lang w:val="pt-BR"/>
        </w:rPr>
        <w:t xml:space="preserve"> Điều 5</w:t>
      </w:r>
      <w:r w:rsidRPr="0093493B">
        <w:rPr>
          <w:rFonts w:ascii="Times New Roman" w:hAnsi="Times New Roman"/>
          <w:sz w:val="24"/>
          <w:szCs w:val="24"/>
          <w:lang w:val="pt-BR"/>
        </w:rPr>
        <w:t>. Trong tr</w:t>
      </w:r>
      <w:r w:rsidRPr="0093493B">
        <w:rPr>
          <w:rFonts w:ascii="Times New Roman" w:hAnsi="Times New Roman" w:hint="eastAsia"/>
          <w:sz w:val="24"/>
          <w:szCs w:val="24"/>
          <w:lang w:val="pt-BR"/>
        </w:rPr>
        <w:t>ư</w:t>
      </w:r>
      <w:r w:rsidRPr="0093493B">
        <w:rPr>
          <w:rFonts w:ascii="Times New Roman" w:hAnsi="Times New Roman"/>
          <w:sz w:val="24"/>
          <w:szCs w:val="24"/>
          <w:lang w:val="pt-BR"/>
        </w:rPr>
        <w:t>ờng hợp này, thời gian nhận thông tin công bố bằng v</w:t>
      </w:r>
      <w:r w:rsidRPr="0093493B">
        <w:rPr>
          <w:rFonts w:ascii="Times New Roman" w:hAnsi="Times New Roman" w:hint="eastAsia"/>
          <w:sz w:val="24"/>
          <w:szCs w:val="24"/>
          <w:lang w:val="pt-BR"/>
        </w:rPr>
        <w:t>ă</w:t>
      </w:r>
      <w:r w:rsidRPr="0093493B">
        <w:rPr>
          <w:rFonts w:ascii="Times New Roman" w:hAnsi="Times New Roman"/>
          <w:sz w:val="24"/>
          <w:szCs w:val="24"/>
          <w:lang w:val="pt-BR"/>
        </w:rPr>
        <w:t xml:space="preserve">n bản </w:t>
      </w:r>
      <w:r w:rsidRPr="0093493B">
        <w:rPr>
          <w:rFonts w:ascii="Times New Roman" w:hAnsi="Times New Roman" w:hint="eastAsia"/>
          <w:sz w:val="24"/>
          <w:szCs w:val="24"/>
          <w:lang w:val="pt-BR"/>
        </w:rPr>
        <w:t>đư</w:t>
      </w:r>
      <w:r w:rsidRPr="0093493B">
        <w:rPr>
          <w:rFonts w:ascii="Times New Roman" w:hAnsi="Times New Roman"/>
          <w:sz w:val="24"/>
          <w:szCs w:val="24"/>
          <w:lang w:val="pt-BR"/>
        </w:rPr>
        <w:t xml:space="preserve">ợc xác </w:t>
      </w:r>
      <w:r w:rsidRPr="0093493B">
        <w:rPr>
          <w:rFonts w:ascii="Times New Roman" w:hAnsi="Times New Roman" w:hint="eastAsia"/>
          <w:sz w:val="24"/>
          <w:szCs w:val="24"/>
          <w:lang w:val="pt-BR"/>
        </w:rPr>
        <w:t>đ</w:t>
      </w:r>
      <w:r w:rsidRPr="0093493B">
        <w:rPr>
          <w:rFonts w:ascii="Times New Roman" w:hAnsi="Times New Roman"/>
          <w:sz w:val="24"/>
          <w:szCs w:val="24"/>
          <w:lang w:val="pt-BR"/>
        </w:rPr>
        <w:t>ịnh theo dấu b</w:t>
      </w:r>
      <w:r w:rsidRPr="0093493B">
        <w:rPr>
          <w:rFonts w:ascii="Times New Roman" w:hAnsi="Times New Roman" w:hint="eastAsia"/>
          <w:sz w:val="24"/>
          <w:szCs w:val="24"/>
          <w:lang w:val="pt-BR"/>
        </w:rPr>
        <w:t>ư</w:t>
      </w:r>
      <w:r w:rsidRPr="0093493B">
        <w:rPr>
          <w:rFonts w:ascii="Times New Roman" w:hAnsi="Times New Roman"/>
          <w:sz w:val="24"/>
          <w:szCs w:val="24"/>
          <w:lang w:val="pt-BR"/>
        </w:rPr>
        <w:t xml:space="preserve">u </w:t>
      </w:r>
      <w:r w:rsidRPr="0093493B">
        <w:rPr>
          <w:rFonts w:ascii="Times New Roman" w:hAnsi="Times New Roman" w:hint="eastAsia"/>
          <w:sz w:val="24"/>
          <w:szCs w:val="24"/>
          <w:lang w:val="pt-BR"/>
        </w:rPr>
        <w:t>đ</w:t>
      </w:r>
      <w:r w:rsidRPr="0093493B">
        <w:rPr>
          <w:rFonts w:ascii="Times New Roman" w:hAnsi="Times New Roman"/>
          <w:sz w:val="24"/>
          <w:szCs w:val="24"/>
          <w:lang w:val="pt-BR"/>
        </w:rPr>
        <w:t xml:space="preserve">iện; thời gian nhận thông tin công bố qua Email </w:t>
      </w:r>
      <w:r w:rsidRPr="0093493B">
        <w:rPr>
          <w:rFonts w:ascii="Times New Roman" w:hAnsi="Times New Roman" w:hint="eastAsia"/>
          <w:sz w:val="24"/>
          <w:szCs w:val="24"/>
          <w:lang w:val="pt-BR"/>
        </w:rPr>
        <w:t>đư</w:t>
      </w:r>
      <w:r w:rsidRPr="0093493B">
        <w:rPr>
          <w:rFonts w:ascii="Times New Roman" w:hAnsi="Times New Roman"/>
          <w:sz w:val="24"/>
          <w:szCs w:val="24"/>
          <w:lang w:val="pt-BR"/>
        </w:rPr>
        <w:t xml:space="preserve">ợc xác </w:t>
      </w:r>
      <w:r w:rsidRPr="0093493B">
        <w:rPr>
          <w:rFonts w:ascii="Times New Roman" w:hAnsi="Times New Roman" w:hint="eastAsia"/>
          <w:sz w:val="24"/>
          <w:szCs w:val="24"/>
          <w:lang w:val="pt-BR"/>
        </w:rPr>
        <w:t>đ</w:t>
      </w:r>
      <w:r w:rsidRPr="0093493B">
        <w:rPr>
          <w:rFonts w:ascii="Times New Roman" w:hAnsi="Times New Roman"/>
          <w:sz w:val="24"/>
          <w:szCs w:val="24"/>
          <w:lang w:val="pt-BR"/>
        </w:rPr>
        <w:t xml:space="preserve">ịnh theo thời gian nhận </w:t>
      </w:r>
      <w:r w:rsidRPr="0093493B">
        <w:rPr>
          <w:rFonts w:ascii="Times New Roman" w:hAnsi="Times New Roman" w:hint="eastAsia"/>
          <w:sz w:val="24"/>
          <w:szCs w:val="24"/>
          <w:lang w:val="pt-BR"/>
        </w:rPr>
        <w:t>đư</w:t>
      </w:r>
      <w:r w:rsidRPr="0093493B">
        <w:rPr>
          <w:rFonts w:ascii="Times New Roman" w:hAnsi="Times New Roman"/>
          <w:sz w:val="24"/>
          <w:szCs w:val="24"/>
          <w:lang w:val="pt-BR"/>
        </w:rPr>
        <w:t>ợc email hiển thị trên phần mềm nhận th</w:t>
      </w:r>
      <w:r w:rsidRPr="0093493B">
        <w:rPr>
          <w:rFonts w:ascii="Times New Roman" w:hAnsi="Times New Roman" w:hint="eastAsia"/>
          <w:sz w:val="24"/>
          <w:szCs w:val="24"/>
          <w:lang w:val="pt-BR"/>
        </w:rPr>
        <w:t>ư</w:t>
      </w:r>
      <w:r w:rsidRPr="0093493B">
        <w:rPr>
          <w:rFonts w:ascii="Times New Roman" w:hAnsi="Times New Roman"/>
          <w:sz w:val="24"/>
          <w:szCs w:val="24"/>
          <w:lang w:val="pt-BR"/>
        </w:rPr>
        <w:t xml:space="preserve">. </w:t>
      </w:r>
    </w:p>
    <w:p w:rsidR="0093493B" w:rsidRPr="0093493B" w:rsidRDefault="009E0C4F" w:rsidP="0093493B">
      <w:pPr>
        <w:spacing w:before="60" w:after="60" w:line="240" w:lineRule="auto"/>
        <w:ind w:firstLine="567"/>
        <w:rPr>
          <w:rFonts w:ascii="Times New Roman" w:hAnsi="Times New Roman"/>
          <w:sz w:val="24"/>
          <w:szCs w:val="24"/>
          <w:lang w:val="pt-BR"/>
        </w:rPr>
      </w:pPr>
      <w:r>
        <w:rPr>
          <w:rFonts w:ascii="Times New Roman" w:hAnsi="Times New Roman"/>
          <w:sz w:val="24"/>
          <w:szCs w:val="24"/>
          <w:lang w:val="pt-BR"/>
        </w:rPr>
        <w:t>3.</w:t>
      </w:r>
      <w:r w:rsidR="0093493B" w:rsidRPr="0093493B">
        <w:rPr>
          <w:rFonts w:ascii="Times New Roman" w:hAnsi="Times New Roman"/>
          <w:sz w:val="24"/>
          <w:szCs w:val="24"/>
          <w:lang w:val="pt-BR"/>
        </w:rPr>
        <w:t>4. Trường hợp Ủy ban Chứng khoán Nhà nước từ chối báo cáo của công ty đại chúng, công ty đại chúng xem lại lý do từ chối trên màn hình Quản lý báo cáo của IDS Plus. Công ty đại chúng phải kịp thời gửi lại báo cáo chính xác cho UBCKNN trong thời hạn 24 giờ kể từ khi nhận được thông báo của UBCKNN</w:t>
      </w:r>
    </w:p>
    <w:p w:rsidR="00707DD1" w:rsidRPr="0093493B" w:rsidRDefault="00707DD1" w:rsidP="0093493B">
      <w:pPr>
        <w:spacing w:before="60" w:after="60" w:line="240" w:lineRule="auto"/>
        <w:ind w:firstLine="567"/>
        <w:rPr>
          <w:rFonts w:ascii="Times New Roman" w:eastAsia="Times New Roman" w:hAnsi="Times New Roman" w:cs="Times New Roman"/>
          <w:b/>
          <w:sz w:val="24"/>
          <w:szCs w:val="24"/>
          <w:lang w:val="pt-BR"/>
        </w:rPr>
      </w:pPr>
      <w:r w:rsidRPr="0093493B">
        <w:rPr>
          <w:rFonts w:ascii="Times New Roman" w:eastAsia="Times New Roman" w:hAnsi="Times New Roman" w:cs="Times New Roman"/>
          <w:b/>
          <w:sz w:val="24"/>
          <w:szCs w:val="24"/>
          <w:lang w:val="pt-BR"/>
        </w:rPr>
        <w:t>4. Quy định về thời điểm báo cáo và công bố thông tin</w:t>
      </w:r>
    </w:p>
    <w:p w:rsidR="0093493B" w:rsidRPr="0093493B" w:rsidRDefault="00AC236B" w:rsidP="0093493B">
      <w:pPr>
        <w:spacing w:before="60" w:after="60"/>
        <w:ind w:firstLine="567"/>
        <w:jc w:val="both"/>
        <w:rPr>
          <w:rFonts w:ascii="Times New Roman" w:hAnsi="Times New Roman"/>
          <w:sz w:val="24"/>
          <w:szCs w:val="24"/>
          <w:lang w:val="pt-BR"/>
        </w:rPr>
      </w:pPr>
      <w:r>
        <w:rPr>
          <w:rFonts w:ascii="Times New Roman" w:hAnsi="Times New Roman"/>
          <w:sz w:val="24"/>
          <w:szCs w:val="24"/>
          <w:lang w:val="pt-BR"/>
        </w:rPr>
        <w:t>4.</w:t>
      </w:r>
      <w:r w:rsidR="0093493B" w:rsidRPr="0093493B">
        <w:rPr>
          <w:rFonts w:ascii="Times New Roman" w:hAnsi="Times New Roman"/>
          <w:sz w:val="24"/>
          <w:szCs w:val="24"/>
          <w:lang w:val="pt-BR"/>
        </w:rPr>
        <w:t>1. Công ty đại chúng có trách nhiệm công bố thông tin đầy đủ, chính xác và kịp thời theo quy định của pháp luật về công bố thông tin trên thị trường chứng khoán, chịu trách nhiệm trước pháp luật về nội dung thông tin và thời hạn được công bố.</w:t>
      </w:r>
    </w:p>
    <w:p w:rsidR="0093493B" w:rsidRPr="0093493B" w:rsidRDefault="00AC236B" w:rsidP="0093493B">
      <w:pPr>
        <w:spacing w:before="60" w:after="60"/>
        <w:ind w:firstLine="567"/>
        <w:jc w:val="both"/>
        <w:rPr>
          <w:rFonts w:ascii="Times New Roman" w:hAnsi="Times New Roman"/>
          <w:sz w:val="24"/>
          <w:szCs w:val="24"/>
          <w:lang w:val="pt-BR"/>
        </w:rPr>
      </w:pPr>
      <w:r>
        <w:rPr>
          <w:rFonts w:ascii="Times New Roman" w:hAnsi="Times New Roman"/>
          <w:sz w:val="24"/>
          <w:szCs w:val="24"/>
          <w:lang w:val="pt-BR"/>
        </w:rPr>
        <w:t>4.</w:t>
      </w:r>
      <w:r w:rsidR="0093493B" w:rsidRPr="0093493B">
        <w:rPr>
          <w:rFonts w:ascii="Times New Roman" w:hAnsi="Times New Roman"/>
          <w:sz w:val="24"/>
          <w:szCs w:val="24"/>
          <w:lang w:val="pt-BR"/>
        </w:rPr>
        <w:t>2. Công ty đại chúng phải thường xuyên cập nhật các biểu mẫu báo cáo thông qua Hệ thống IDS Plus.</w:t>
      </w:r>
    </w:p>
    <w:p w:rsidR="0093493B" w:rsidRPr="0093493B" w:rsidRDefault="00AC236B" w:rsidP="0093493B">
      <w:pPr>
        <w:spacing w:before="60" w:after="60"/>
        <w:ind w:firstLine="567"/>
        <w:jc w:val="both"/>
        <w:rPr>
          <w:rFonts w:ascii="Times New Roman" w:hAnsi="Times New Roman"/>
          <w:b/>
          <w:sz w:val="24"/>
          <w:szCs w:val="24"/>
          <w:lang w:val="nl-NL"/>
        </w:rPr>
      </w:pPr>
      <w:r>
        <w:rPr>
          <w:rFonts w:ascii="Times New Roman" w:hAnsi="Times New Roman"/>
          <w:sz w:val="24"/>
          <w:szCs w:val="24"/>
        </w:rPr>
        <w:t>4.</w:t>
      </w:r>
      <w:r w:rsidR="0093493B" w:rsidRPr="0093493B">
        <w:rPr>
          <w:rFonts w:ascii="Times New Roman" w:hAnsi="Times New Roman"/>
          <w:sz w:val="24"/>
          <w:szCs w:val="24"/>
        </w:rPr>
        <w:t>3. Trường hợp công ty đại chúng không đăng ký IDS Plus hoặc không sử dụng hệ thống IDS Plus sẽ bị xem xét, xử lý theo quy định của pháp luật hiện hành.</w:t>
      </w:r>
    </w:p>
    <w:p w:rsidR="00707DD1" w:rsidRPr="0093493B" w:rsidRDefault="00707DD1" w:rsidP="00A31798">
      <w:pPr>
        <w:spacing w:before="60" w:after="60" w:line="240" w:lineRule="auto"/>
        <w:ind w:firstLine="567"/>
        <w:rPr>
          <w:rFonts w:ascii="Times New Roman" w:eastAsia="Times New Roman" w:hAnsi="Times New Roman" w:cs="Times New Roman"/>
          <w:b/>
          <w:sz w:val="24"/>
          <w:szCs w:val="24"/>
          <w:lang w:val="pt-BR"/>
        </w:rPr>
      </w:pPr>
      <w:r w:rsidRPr="0093493B">
        <w:rPr>
          <w:rFonts w:ascii="Times New Roman" w:eastAsia="Times New Roman" w:hAnsi="Times New Roman" w:cs="Times New Roman"/>
          <w:b/>
          <w:sz w:val="24"/>
          <w:szCs w:val="24"/>
          <w:lang w:val="pt-BR"/>
        </w:rPr>
        <w:t>5. Thông tin trả lời thắc mắc về Hệ thống IDS</w:t>
      </w:r>
    </w:p>
    <w:p w:rsidR="00A31798" w:rsidRPr="0093493B" w:rsidRDefault="00707DD1" w:rsidP="00A31798">
      <w:pPr>
        <w:spacing w:before="60" w:after="60" w:line="240" w:lineRule="auto"/>
        <w:ind w:firstLine="567"/>
        <w:rPr>
          <w:rFonts w:ascii="Times New Roman" w:eastAsia="Times New Roman" w:hAnsi="Times New Roman" w:cs="Times New Roman"/>
          <w:sz w:val="24"/>
          <w:szCs w:val="24"/>
          <w:lang w:val="pt-BR"/>
        </w:rPr>
      </w:pPr>
      <w:r w:rsidRPr="0093493B">
        <w:rPr>
          <w:rFonts w:ascii="Times New Roman" w:eastAsia="Times New Roman" w:hAnsi="Times New Roman" w:cs="Times New Roman"/>
          <w:sz w:val="24"/>
          <w:szCs w:val="24"/>
          <w:lang w:val="pt-BR"/>
        </w:rPr>
        <w:t xml:space="preserve"> </w:t>
      </w:r>
      <w:r w:rsidR="00A31798" w:rsidRPr="0093493B">
        <w:rPr>
          <w:rFonts w:ascii="Times New Roman" w:eastAsia="Times New Roman" w:hAnsi="Times New Roman" w:cs="Times New Roman"/>
          <w:sz w:val="24"/>
          <w:szCs w:val="24"/>
          <w:lang w:val="pt-BR"/>
        </w:rPr>
        <w:t xml:space="preserve">5.1 </w:t>
      </w:r>
      <w:r w:rsidRPr="0093493B">
        <w:rPr>
          <w:rFonts w:ascii="Times New Roman" w:eastAsia="Times New Roman" w:hAnsi="Times New Roman" w:cs="Times New Roman"/>
          <w:sz w:val="24"/>
          <w:szCs w:val="24"/>
          <w:lang w:val="pt-BR"/>
        </w:rPr>
        <w:t>Vấn đề kỹ thuật:</w:t>
      </w:r>
    </w:p>
    <w:p w:rsidR="00707DD1" w:rsidRPr="0093493B" w:rsidRDefault="00A31798" w:rsidP="00A31798">
      <w:pPr>
        <w:spacing w:before="60" w:after="60" w:line="240" w:lineRule="auto"/>
        <w:ind w:firstLine="567"/>
        <w:rPr>
          <w:rFonts w:ascii="Times New Roman" w:eastAsia="Times New Roman" w:hAnsi="Times New Roman" w:cs="Times New Roman"/>
          <w:sz w:val="24"/>
          <w:szCs w:val="24"/>
          <w:lang w:val="pt-BR"/>
        </w:rPr>
      </w:pPr>
      <w:r w:rsidRPr="0093493B">
        <w:rPr>
          <w:rFonts w:ascii="Times New Roman" w:eastAsia="Times New Roman" w:hAnsi="Times New Roman" w:cs="Times New Roman"/>
          <w:sz w:val="24"/>
          <w:szCs w:val="24"/>
          <w:lang w:val="pt-BR"/>
        </w:rPr>
        <w:t xml:space="preserve">  </w:t>
      </w:r>
      <w:r w:rsidR="00707DD1" w:rsidRPr="0093493B">
        <w:rPr>
          <w:rFonts w:ascii="Times New Roman" w:eastAsia="Times New Roman" w:hAnsi="Times New Roman" w:cs="Times New Roman"/>
          <w:sz w:val="24"/>
          <w:szCs w:val="24"/>
          <w:lang w:val="pt-BR"/>
        </w:rPr>
        <w:t xml:space="preserve">Cục Công nghệ thông tin, </w:t>
      </w:r>
      <w:r w:rsidRPr="0093493B">
        <w:rPr>
          <w:rFonts w:ascii="Times New Roman" w:eastAsia="Times New Roman" w:hAnsi="Times New Roman" w:cs="Times New Roman"/>
          <w:sz w:val="24"/>
          <w:szCs w:val="24"/>
          <w:lang w:val="pt-BR"/>
        </w:rPr>
        <w:t>UBCKNN</w:t>
      </w:r>
    </w:p>
    <w:p w:rsidR="00315209" w:rsidRPr="0093493B" w:rsidRDefault="00707DD1" w:rsidP="00315209">
      <w:pPr>
        <w:spacing w:after="60" w:line="264" w:lineRule="auto"/>
        <w:ind w:firstLine="426"/>
        <w:jc w:val="both"/>
        <w:rPr>
          <w:sz w:val="24"/>
          <w:szCs w:val="24"/>
          <w:lang w:val="nl-NL"/>
        </w:rPr>
      </w:pPr>
      <w:r w:rsidRPr="0093493B">
        <w:rPr>
          <w:rFonts w:ascii="Times New Roman" w:eastAsia="Times New Roman" w:hAnsi="Times New Roman" w:cs="Times New Roman"/>
          <w:sz w:val="24"/>
          <w:szCs w:val="24"/>
          <w:lang w:val="pt-BR"/>
        </w:rPr>
        <w:tab/>
      </w:r>
      <w:r w:rsidR="00315209" w:rsidRPr="0093493B">
        <w:rPr>
          <w:rFonts w:ascii="Times New Roman" w:hAnsi="Times New Roman"/>
          <w:sz w:val="24"/>
          <w:szCs w:val="24"/>
          <w:lang w:val="nl-NL"/>
        </w:rPr>
        <w:t>Điện thoại: 04.39350177; 04.39262545; 04.39340750 (số máy lẻ 629 hoặc 630). Fax: 04.39340739.</w:t>
      </w:r>
    </w:p>
    <w:p w:rsidR="00707DD1" w:rsidRPr="0093493B" w:rsidRDefault="00A31798" w:rsidP="00A31798">
      <w:pPr>
        <w:spacing w:before="60" w:after="60" w:line="240" w:lineRule="auto"/>
        <w:ind w:firstLine="720"/>
        <w:rPr>
          <w:rFonts w:ascii="Times New Roman" w:eastAsia="Times New Roman" w:hAnsi="Times New Roman" w:cs="Times New Roman"/>
          <w:sz w:val="24"/>
          <w:szCs w:val="24"/>
          <w:lang w:val="pt-BR"/>
        </w:rPr>
      </w:pPr>
      <w:r w:rsidRPr="0093493B">
        <w:rPr>
          <w:rFonts w:ascii="Times New Roman" w:eastAsia="Times New Roman" w:hAnsi="Times New Roman" w:cs="Times New Roman"/>
          <w:sz w:val="24"/>
          <w:szCs w:val="24"/>
          <w:lang w:val="pt-BR"/>
        </w:rPr>
        <w:t>5.2</w:t>
      </w:r>
      <w:r w:rsidR="00707DD1" w:rsidRPr="0093493B">
        <w:rPr>
          <w:rFonts w:ascii="Times New Roman" w:eastAsia="Times New Roman" w:hAnsi="Times New Roman" w:cs="Times New Roman"/>
          <w:sz w:val="24"/>
          <w:szCs w:val="24"/>
          <w:lang w:val="pt-BR"/>
        </w:rPr>
        <w:t xml:space="preserve"> Vấn đề nghiệp vụ:</w:t>
      </w:r>
    </w:p>
    <w:p w:rsidR="00707DD1" w:rsidRPr="0093493B" w:rsidRDefault="00707DD1" w:rsidP="00FD650A">
      <w:pPr>
        <w:spacing w:before="60" w:after="60" w:line="240" w:lineRule="auto"/>
        <w:rPr>
          <w:rFonts w:ascii="Times New Roman" w:eastAsia="Times New Roman" w:hAnsi="Times New Roman" w:cs="Times New Roman"/>
          <w:sz w:val="24"/>
          <w:szCs w:val="24"/>
          <w:lang w:val="pt-BR"/>
        </w:rPr>
      </w:pPr>
      <w:r w:rsidRPr="0093493B">
        <w:rPr>
          <w:rFonts w:ascii="Times New Roman" w:eastAsia="Times New Roman" w:hAnsi="Times New Roman" w:cs="Times New Roman"/>
          <w:sz w:val="24"/>
          <w:szCs w:val="24"/>
          <w:lang w:val="pt-BR"/>
        </w:rPr>
        <w:tab/>
        <w:t xml:space="preserve">Vụ Giám sát công ty đại chúng, </w:t>
      </w:r>
      <w:r w:rsidR="00A31798" w:rsidRPr="0093493B">
        <w:rPr>
          <w:rFonts w:ascii="Times New Roman" w:eastAsia="Times New Roman" w:hAnsi="Times New Roman" w:cs="Times New Roman"/>
          <w:sz w:val="24"/>
          <w:szCs w:val="24"/>
          <w:lang w:val="pt-BR"/>
        </w:rPr>
        <w:t>UBCKNN</w:t>
      </w:r>
    </w:p>
    <w:p w:rsidR="000B002B" w:rsidRPr="000B002B" w:rsidRDefault="00707DD1" w:rsidP="00B863F7">
      <w:pPr>
        <w:spacing w:before="60" w:after="60" w:line="240" w:lineRule="auto"/>
        <w:rPr>
          <w:rFonts w:ascii="Times New Roman" w:eastAsia="Times New Roman" w:hAnsi="Times New Roman" w:cs="Times New Roman"/>
          <w:sz w:val="28"/>
          <w:szCs w:val="28"/>
          <w:lang w:val="nl-NL"/>
        </w:rPr>
      </w:pPr>
      <w:r w:rsidRPr="0093493B">
        <w:rPr>
          <w:rFonts w:ascii="Times New Roman" w:hAnsi="Times New Roman" w:cs="Times New Roman"/>
          <w:sz w:val="24"/>
          <w:szCs w:val="24"/>
          <w:lang w:val="nl-NL"/>
        </w:rPr>
        <w:tab/>
        <w:t>Điện thoại: 04.3934.0750 (</w:t>
      </w:r>
      <w:r w:rsidRPr="0093493B">
        <w:rPr>
          <w:rFonts w:ascii="Times New Roman" w:hAnsi="Times New Roman" w:cs="Times New Roman"/>
          <w:b/>
          <w:sz w:val="24"/>
          <w:szCs w:val="24"/>
          <w:lang w:val="nl-NL"/>
        </w:rPr>
        <w:t xml:space="preserve">máy lẻ </w:t>
      </w:r>
      <w:r w:rsidR="00E64174" w:rsidRPr="0093493B">
        <w:rPr>
          <w:rFonts w:ascii="Times New Roman" w:hAnsi="Times New Roman" w:cs="Times New Roman"/>
          <w:b/>
          <w:sz w:val="24"/>
          <w:szCs w:val="24"/>
        </w:rPr>
        <w:t>503</w:t>
      </w:r>
      <w:r w:rsidRPr="0093493B">
        <w:rPr>
          <w:rFonts w:ascii="Times New Roman" w:hAnsi="Times New Roman" w:cs="Times New Roman"/>
          <w:sz w:val="24"/>
          <w:szCs w:val="24"/>
          <w:lang w:val="nl-NL"/>
        </w:rPr>
        <w:t>).</w:t>
      </w:r>
      <w:r>
        <w:rPr>
          <w:rFonts w:ascii="Times New Roman" w:hAnsi="Times New Roman" w:cs="Times New Roman"/>
          <w:sz w:val="28"/>
          <w:szCs w:val="28"/>
          <w:lang w:val="nl-NL"/>
        </w:rPr>
        <w:br w:type="page"/>
      </w:r>
    </w:p>
    <w:tbl>
      <w:tblPr>
        <w:tblW w:w="9606" w:type="dxa"/>
        <w:tblLook w:val="01E0" w:firstRow="1" w:lastRow="1" w:firstColumn="1" w:lastColumn="1" w:noHBand="0" w:noVBand="0"/>
      </w:tblPr>
      <w:tblGrid>
        <w:gridCol w:w="2235"/>
        <w:gridCol w:w="7371"/>
      </w:tblGrid>
      <w:tr w:rsidR="000B002B" w:rsidRPr="000B002B" w:rsidTr="003E6FC8">
        <w:trPr>
          <w:trHeight w:val="772"/>
        </w:trPr>
        <w:tc>
          <w:tcPr>
            <w:tcW w:w="2235" w:type="dxa"/>
          </w:tcPr>
          <w:p w:rsidR="000B002B" w:rsidRPr="000B002B" w:rsidRDefault="000B002B" w:rsidP="000B002B">
            <w:pPr>
              <w:spacing w:after="0" w:line="240" w:lineRule="auto"/>
              <w:rPr>
                <w:rFonts w:ascii="Times New Roman" w:eastAsia="Times New Roman" w:hAnsi="Times New Roman" w:cs="Times New Roman"/>
                <w:b/>
                <w:sz w:val="28"/>
                <w:szCs w:val="20"/>
                <w:lang w:val="en-AU"/>
              </w:rPr>
            </w:pPr>
            <w:r w:rsidRPr="000B002B">
              <w:rPr>
                <w:rFonts w:ascii="Times New Roman" w:eastAsia="Times New Roman" w:hAnsi="Times New Roman" w:cs="Times New Roman"/>
                <w:b/>
                <w:sz w:val="28"/>
                <w:szCs w:val="20"/>
                <w:lang w:val="en-AU"/>
              </w:rPr>
              <w:lastRenderedPageBreak/>
              <w:t>Tên công ty</w:t>
            </w:r>
          </w:p>
        </w:tc>
        <w:tc>
          <w:tcPr>
            <w:tcW w:w="7371" w:type="dxa"/>
          </w:tcPr>
          <w:p w:rsidR="000B002B" w:rsidRPr="000B002B" w:rsidRDefault="000B002B" w:rsidP="000B002B">
            <w:pPr>
              <w:spacing w:after="0" w:line="240" w:lineRule="auto"/>
              <w:ind w:right="-286"/>
              <w:jc w:val="center"/>
              <w:rPr>
                <w:rFonts w:ascii="Times New Roman" w:eastAsia="Times New Roman" w:hAnsi="Times New Roman" w:cs="Times New Roman"/>
                <w:b/>
                <w:sz w:val="28"/>
                <w:szCs w:val="20"/>
                <w:lang w:val="en-AU"/>
              </w:rPr>
            </w:pPr>
            <w:r w:rsidRPr="000B002B">
              <w:rPr>
                <w:rFonts w:ascii="Times New Roman" w:eastAsia="Times New Roman" w:hAnsi="Times New Roman" w:cs="Times New Roman"/>
                <w:b/>
                <w:sz w:val="26"/>
                <w:szCs w:val="20"/>
                <w:lang w:val="en-AU"/>
              </w:rPr>
              <w:t>CỘNG HOÀ XÃ HỘI CHỦ NGHĨA VIỆT NAM</w:t>
            </w:r>
          </w:p>
          <w:p w:rsidR="000B002B" w:rsidRPr="000B002B" w:rsidRDefault="000B002B" w:rsidP="000B002B">
            <w:pPr>
              <w:spacing w:after="0" w:line="240" w:lineRule="auto"/>
              <w:jc w:val="center"/>
              <w:rPr>
                <w:rFonts w:ascii="Times New Roman" w:eastAsia="Times New Roman" w:hAnsi="Times New Roman" w:cs="Times New Roman"/>
                <w:b/>
                <w:sz w:val="28"/>
                <w:szCs w:val="20"/>
                <w:lang w:val="en-AU"/>
              </w:rPr>
            </w:pPr>
            <w:r w:rsidRPr="000B002B">
              <w:rPr>
                <w:rFonts w:ascii="Times New Roman" w:eastAsia="Times New Roman" w:hAnsi="Times New Roman" w:cs="Times New Roman"/>
                <w:b/>
                <w:bCs/>
                <w:noProof/>
                <w:sz w:val="28"/>
                <w:szCs w:val="20"/>
              </w:rPr>
              <mc:AlternateContent>
                <mc:Choice Requires="wps">
                  <w:drawing>
                    <wp:anchor distT="4294967293" distB="4294967293" distL="114300" distR="114300" simplePos="0" relativeHeight="251659264" behindDoc="0" locked="0" layoutInCell="1" allowOverlap="1">
                      <wp:simplePos x="0" y="0"/>
                      <wp:positionH relativeFrom="column">
                        <wp:posOffset>1253490</wp:posOffset>
                      </wp:positionH>
                      <wp:positionV relativeFrom="paragraph">
                        <wp:posOffset>230504</wp:posOffset>
                      </wp:positionV>
                      <wp:extent cx="2111375"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1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677CF"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8.7pt,18.15pt" to="264.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2O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"/>
                  </w:pict>
                </mc:Fallback>
              </mc:AlternateContent>
            </w:r>
            <w:r w:rsidRPr="000B002B">
              <w:rPr>
                <w:rFonts w:ascii="Times New Roman" w:eastAsia="Times New Roman" w:hAnsi="Times New Roman" w:cs="Times New Roman"/>
                <w:b/>
                <w:bCs/>
                <w:sz w:val="28"/>
                <w:szCs w:val="20"/>
                <w:lang w:val="en-AU"/>
              </w:rPr>
              <w:t>Độc lập – Tự do – Hạnh phúc</w:t>
            </w:r>
          </w:p>
        </w:tc>
      </w:tr>
    </w:tbl>
    <w:p w:rsidR="000B002B" w:rsidRPr="000B002B" w:rsidRDefault="000B002B" w:rsidP="000B002B">
      <w:pPr>
        <w:spacing w:after="0" w:line="240" w:lineRule="auto"/>
        <w:jc w:val="center"/>
        <w:rPr>
          <w:rFonts w:ascii="Times New Roman" w:eastAsia="Times New Roman" w:hAnsi="Times New Roman" w:cs="Times New Roman"/>
          <w:b/>
          <w:sz w:val="30"/>
          <w:szCs w:val="20"/>
          <w:lang w:val="nl-NL"/>
        </w:rPr>
      </w:pPr>
    </w:p>
    <w:p w:rsidR="000B002B" w:rsidRPr="000B002B" w:rsidRDefault="000B002B" w:rsidP="000B002B">
      <w:pPr>
        <w:spacing w:after="0" w:line="240" w:lineRule="auto"/>
        <w:jc w:val="center"/>
        <w:rPr>
          <w:rFonts w:ascii="Times New Roman" w:eastAsia="Times New Roman" w:hAnsi="Times New Roman" w:cs="Times New Roman"/>
          <w:b/>
          <w:sz w:val="30"/>
          <w:szCs w:val="20"/>
          <w:lang w:val="nl-NL"/>
        </w:rPr>
      </w:pPr>
      <w:r w:rsidRPr="000B002B">
        <w:rPr>
          <w:rFonts w:ascii="Times New Roman" w:eastAsia="Times New Roman" w:hAnsi="Times New Roman" w:cs="Times New Roman"/>
          <w:b/>
          <w:sz w:val="30"/>
          <w:szCs w:val="20"/>
          <w:lang w:val="nl-NL"/>
        </w:rPr>
        <w:t xml:space="preserve">ĐĂNG KÝ THAM GIA SỬ DỤNG HỆ THỐNG </w:t>
      </w:r>
    </w:p>
    <w:p w:rsidR="000B002B" w:rsidRPr="000B002B" w:rsidRDefault="000B002B" w:rsidP="000B002B">
      <w:pPr>
        <w:spacing w:after="0" w:line="240" w:lineRule="auto"/>
        <w:jc w:val="center"/>
        <w:rPr>
          <w:rFonts w:ascii="Times New Roman" w:eastAsia="Times New Roman" w:hAnsi="Times New Roman" w:cs="Times New Roman"/>
          <w:b/>
          <w:sz w:val="30"/>
          <w:szCs w:val="20"/>
          <w:lang w:val="nl-NL"/>
        </w:rPr>
      </w:pPr>
      <w:r w:rsidRPr="000B002B">
        <w:rPr>
          <w:rFonts w:ascii="Times New Roman" w:eastAsia="Times New Roman" w:hAnsi="Times New Roman" w:cs="Times New Roman"/>
          <w:b/>
          <w:sz w:val="30"/>
          <w:szCs w:val="20"/>
          <w:lang w:val="nl-NL"/>
        </w:rPr>
        <w:t>CÔNG BỐ THÔNG TIN (IDS)</w:t>
      </w:r>
    </w:p>
    <w:p w:rsidR="000B002B" w:rsidRPr="000B002B" w:rsidRDefault="000B002B" w:rsidP="000B002B">
      <w:pPr>
        <w:spacing w:after="0" w:line="240" w:lineRule="auto"/>
        <w:rPr>
          <w:rFonts w:ascii="Times New Roman" w:eastAsia="Times New Roman" w:hAnsi="Times New Roman" w:cs="Times New Roman"/>
          <w:b/>
          <w:sz w:val="28"/>
          <w:szCs w:val="20"/>
          <w:lang w:val="nl-NL"/>
        </w:rPr>
      </w:pPr>
    </w:p>
    <w:p w:rsidR="000B002B" w:rsidRPr="000B002B" w:rsidRDefault="000B002B" w:rsidP="000B002B">
      <w:pPr>
        <w:spacing w:after="0" w:line="240" w:lineRule="auto"/>
        <w:jc w:val="center"/>
        <w:rPr>
          <w:rFonts w:ascii="Times New Roman" w:eastAsia="Times New Roman" w:hAnsi="Times New Roman" w:cs="Times New Roman"/>
          <w:sz w:val="28"/>
          <w:szCs w:val="20"/>
          <w:lang w:val="nl-NL"/>
        </w:rPr>
      </w:pPr>
      <w:r w:rsidRPr="000B002B">
        <w:rPr>
          <w:rFonts w:ascii="Times New Roman" w:eastAsia="Times New Roman" w:hAnsi="Times New Roman" w:cs="Times New Roman"/>
          <w:sz w:val="28"/>
          <w:szCs w:val="20"/>
          <w:lang w:val="nl-NL"/>
        </w:rPr>
        <w:t>Kính gửi: Ủy ban Chứng khoán Nhà nước</w:t>
      </w:r>
    </w:p>
    <w:p w:rsidR="000B002B" w:rsidRPr="000B002B" w:rsidRDefault="000B002B" w:rsidP="000B002B">
      <w:pPr>
        <w:spacing w:before="40" w:after="40" w:line="240" w:lineRule="auto"/>
        <w:ind w:firstLine="567"/>
        <w:jc w:val="both"/>
        <w:rPr>
          <w:rFonts w:ascii="Times New Roman" w:eastAsia="Times New Roman" w:hAnsi="Times New Roman" w:cs="Times New Roman"/>
          <w:sz w:val="28"/>
          <w:szCs w:val="20"/>
          <w:lang w:val="nl-NL"/>
        </w:rPr>
      </w:pPr>
      <w:r w:rsidRPr="000B002B">
        <w:rPr>
          <w:rFonts w:ascii="Times New Roman" w:eastAsia="Times New Roman" w:hAnsi="Times New Roman" w:cs="Times New Roman"/>
          <w:sz w:val="28"/>
          <w:szCs w:val="20"/>
          <w:lang w:val="nl-NL"/>
        </w:rPr>
        <w:t xml:space="preserve">Công ty.......................................................................................................... </w:t>
      </w:r>
    </w:p>
    <w:p w:rsidR="000B002B" w:rsidRPr="000B002B" w:rsidRDefault="000B002B" w:rsidP="000B002B">
      <w:pPr>
        <w:spacing w:before="40" w:after="40" w:line="240" w:lineRule="auto"/>
        <w:ind w:firstLine="720"/>
        <w:jc w:val="both"/>
        <w:rPr>
          <w:rFonts w:ascii="Times New Roman" w:eastAsia="Times New Roman" w:hAnsi="Times New Roman" w:cs="Times New Roman"/>
          <w:sz w:val="28"/>
          <w:szCs w:val="20"/>
          <w:lang w:val="nl-NL"/>
        </w:rPr>
      </w:pPr>
      <w:r w:rsidRPr="000B002B">
        <w:rPr>
          <w:rFonts w:ascii="Times New Roman" w:eastAsia="Times New Roman" w:hAnsi="Times New Roman" w:cs="Times New Roman"/>
          <w:sz w:val="28"/>
          <w:szCs w:val="20"/>
          <w:lang w:val="nl-NL"/>
        </w:rPr>
        <w:t>Xác nhận tham gia Hệ thống Công bố thông tin (IDS) và đăng ký thông tin tạo tài khoản sử dụng Hệ thống như sau:</w:t>
      </w:r>
    </w:p>
    <w:p w:rsidR="000B002B" w:rsidRPr="000B002B" w:rsidRDefault="000B002B" w:rsidP="000B002B">
      <w:pPr>
        <w:spacing w:before="40" w:after="40" w:line="240" w:lineRule="auto"/>
        <w:jc w:val="both"/>
        <w:rPr>
          <w:rFonts w:ascii="Times New Roman" w:eastAsia="Times New Roman" w:hAnsi="Times New Roman" w:cs="Times New Roman"/>
          <w:sz w:val="28"/>
          <w:szCs w:val="20"/>
          <w:lang w:val="nl-NL"/>
        </w:rPr>
      </w:pPr>
      <w:r w:rsidRPr="000B002B">
        <w:rPr>
          <w:rFonts w:ascii="Times New Roman" w:eastAsia="Times New Roman" w:hAnsi="Times New Roman" w:cs="Times New Roman"/>
          <w:sz w:val="28"/>
          <w:szCs w:val="20"/>
          <w:lang w:val="nl-NL"/>
        </w:rPr>
        <w:t>1. Tên Công ty:………………………………........................................................</w:t>
      </w:r>
    </w:p>
    <w:p w:rsidR="000B002B" w:rsidRPr="000B002B" w:rsidRDefault="000B002B" w:rsidP="000B002B">
      <w:pPr>
        <w:spacing w:before="40" w:after="40" w:line="240" w:lineRule="auto"/>
        <w:jc w:val="both"/>
        <w:rPr>
          <w:rFonts w:ascii="Times New Roman" w:eastAsia="Times New Roman" w:hAnsi="Times New Roman" w:cs="Times New Roman"/>
          <w:sz w:val="28"/>
          <w:szCs w:val="20"/>
          <w:lang w:val="nl-NL"/>
        </w:rPr>
      </w:pPr>
      <w:r w:rsidRPr="000B002B">
        <w:rPr>
          <w:rFonts w:ascii="Times New Roman" w:eastAsia="Times New Roman" w:hAnsi="Times New Roman" w:cs="Times New Roman"/>
          <w:sz w:val="28"/>
          <w:szCs w:val="20"/>
          <w:lang w:val="nl-NL"/>
        </w:rPr>
        <w:t>2. Địa chỉ:................................................................................................................</w:t>
      </w:r>
    </w:p>
    <w:p w:rsidR="000B002B" w:rsidRPr="000B002B" w:rsidRDefault="000B002B" w:rsidP="000B002B">
      <w:pPr>
        <w:spacing w:before="40" w:after="40" w:line="240" w:lineRule="auto"/>
        <w:jc w:val="both"/>
        <w:rPr>
          <w:rFonts w:ascii="Times New Roman" w:eastAsia="Times New Roman" w:hAnsi="Times New Roman" w:cs="Times New Roman"/>
          <w:sz w:val="28"/>
          <w:szCs w:val="20"/>
          <w:lang w:val="nl-NL"/>
        </w:rPr>
      </w:pPr>
      <w:r w:rsidRPr="000B002B">
        <w:rPr>
          <w:rFonts w:ascii="Times New Roman" w:eastAsia="Times New Roman" w:hAnsi="Times New Roman" w:cs="Times New Roman"/>
          <w:sz w:val="28"/>
          <w:szCs w:val="20"/>
          <w:lang w:val="nl-NL"/>
        </w:rPr>
        <w:t>3.Email:............................................... Điện thoại..................... Fax:.....................</w:t>
      </w:r>
    </w:p>
    <w:p w:rsidR="000B002B" w:rsidRPr="000B002B" w:rsidRDefault="000B002B" w:rsidP="000B002B">
      <w:pPr>
        <w:spacing w:before="40" w:after="40" w:line="240" w:lineRule="auto"/>
        <w:jc w:val="both"/>
        <w:rPr>
          <w:rFonts w:ascii="Times New Roman" w:eastAsia="Times New Roman" w:hAnsi="Times New Roman" w:cs="Times New Roman"/>
          <w:sz w:val="28"/>
          <w:szCs w:val="20"/>
          <w:lang w:val="nl-NL"/>
        </w:rPr>
      </w:pPr>
      <w:r w:rsidRPr="000B002B">
        <w:rPr>
          <w:rFonts w:ascii="Times New Roman" w:eastAsia="Times New Roman" w:hAnsi="Times New Roman" w:cs="Times New Roman"/>
          <w:sz w:val="28"/>
          <w:szCs w:val="20"/>
          <w:lang w:val="nl-NL"/>
        </w:rPr>
        <w:t>4. Ngành kinh doanh chính:….…………………………….......……….………..</w:t>
      </w:r>
    </w:p>
    <w:p w:rsidR="000B002B" w:rsidRPr="000B002B" w:rsidRDefault="000B002B" w:rsidP="000B002B">
      <w:pPr>
        <w:spacing w:before="40" w:after="40" w:line="240" w:lineRule="auto"/>
        <w:jc w:val="both"/>
        <w:rPr>
          <w:rFonts w:ascii="Times New Roman" w:eastAsia="Times New Roman" w:hAnsi="Times New Roman" w:cs="Times New Roman"/>
          <w:sz w:val="28"/>
          <w:szCs w:val="20"/>
          <w:lang w:val="nl-NL"/>
        </w:rPr>
      </w:pPr>
      <w:r w:rsidRPr="000B002B">
        <w:rPr>
          <w:rFonts w:ascii="Times New Roman" w:eastAsia="Times New Roman" w:hAnsi="Times New Roman" w:cs="Times New Roman"/>
          <w:sz w:val="28"/>
          <w:szCs w:val="20"/>
          <w:lang w:val="nl-NL"/>
        </w:rPr>
        <w:t>5. Sàn niêm yết (**):…………….….. Mã chứng khoán(**):…….........………</w:t>
      </w:r>
    </w:p>
    <w:p w:rsidR="000B002B" w:rsidRPr="000B002B" w:rsidRDefault="000B002B" w:rsidP="000B002B">
      <w:pPr>
        <w:spacing w:before="40" w:after="40" w:line="240" w:lineRule="auto"/>
        <w:jc w:val="both"/>
        <w:rPr>
          <w:rFonts w:ascii="Times New Roman" w:eastAsia="Times New Roman" w:hAnsi="Times New Roman" w:cs="Times New Roman"/>
          <w:sz w:val="28"/>
          <w:szCs w:val="20"/>
          <w:lang w:val="nl-NL"/>
        </w:rPr>
      </w:pPr>
      <w:r w:rsidRPr="000B002B">
        <w:rPr>
          <w:rFonts w:ascii="Times New Roman" w:eastAsia="Times New Roman" w:hAnsi="Times New Roman" w:cs="Times New Roman"/>
          <w:sz w:val="28"/>
          <w:szCs w:val="20"/>
          <w:lang w:val="nl-NL"/>
        </w:rPr>
        <w:t>6. Số giấy ĐKKD:………………....…… Nơi cấp:……………......…………….</w:t>
      </w:r>
    </w:p>
    <w:p w:rsidR="000B002B" w:rsidRPr="000B002B" w:rsidRDefault="000B002B" w:rsidP="000B002B">
      <w:pPr>
        <w:spacing w:before="40" w:after="40" w:line="240" w:lineRule="auto"/>
        <w:jc w:val="both"/>
        <w:rPr>
          <w:rFonts w:ascii="Times New Roman" w:eastAsia="Times New Roman" w:hAnsi="Times New Roman" w:cs="Times New Roman"/>
          <w:sz w:val="28"/>
          <w:szCs w:val="20"/>
          <w:lang w:val="nl-NL"/>
        </w:rPr>
      </w:pPr>
      <w:r w:rsidRPr="000B002B">
        <w:rPr>
          <w:rFonts w:ascii="Times New Roman" w:eastAsia="Times New Roman" w:hAnsi="Times New Roman" w:cs="Times New Roman"/>
          <w:sz w:val="28"/>
          <w:szCs w:val="20"/>
          <w:lang w:val="nl-NL"/>
        </w:rPr>
        <w:t>7. Thông tin về cán bộ trực tiếp tham gia sử dụng Hệ thống IDS:</w:t>
      </w:r>
    </w:p>
    <w:tbl>
      <w:tblPr>
        <w:tblStyle w:val="TableGrid"/>
        <w:tblW w:w="0" w:type="auto"/>
        <w:tblLook w:val="04A0" w:firstRow="1" w:lastRow="0" w:firstColumn="1" w:lastColumn="0" w:noHBand="0" w:noVBand="1"/>
      </w:tblPr>
      <w:tblGrid>
        <w:gridCol w:w="1076"/>
        <w:gridCol w:w="3159"/>
        <w:gridCol w:w="1873"/>
        <w:gridCol w:w="1400"/>
        <w:gridCol w:w="1554"/>
      </w:tblGrid>
      <w:tr w:rsidR="00855C33" w:rsidRPr="00387EC4" w:rsidTr="003E6FC8">
        <w:tc>
          <w:tcPr>
            <w:tcW w:w="1076" w:type="dxa"/>
          </w:tcPr>
          <w:p w:rsidR="00855C33" w:rsidRPr="00387EC4" w:rsidRDefault="00855C33" w:rsidP="003E6FC8">
            <w:pPr>
              <w:jc w:val="center"/>
              <w:rPr>
                <w:rFonts w:ascii="Times New Roman" w:hAnsi="Times New Roman"/>
                <w:b/>
                <w:sz w:val="26"/>
                <w:lang w:val="nl-NL"/>
              </w:rPr>
            </w:pPr>
            <w:r w:rsidRPr="00387EC4">
              <w:rPr>
                <w:rFonts w:ascii="Times New Roman" w:hAnsi="Times New Roman"/>
                <w:b/>
                <w:sz w:val="26"/>
                <w:lang w:val="nl-NL"/>
              </w:rPr>
              <w:t>STT</w:t>
            </w:r>
          </w:p>
        </w:tc>
        <w:tc>
          <w:tcPr>
            <w:tcW w:w="3159" w:type="dxa"/>
          </w:tcPr>
          <w:p w:rsidR="00855C33" w:rsidRPr="00387EC4" w:rsidRDefault="00855C33" w:rsidP="003E6FC8">
            <w:pPr>
              <w:jc w:val="center"/>
              <w:rPr>
                <w:rFonts w:ascii="Times New Roman" w:hAnsi="Times New Roman"/>
                <w:b/>
                <w:sz w:val="26"/>
                <w:lang w:val="nl-NL"/>
              </w:rPr>
            </w:pPr>
            <w:r w:rsidRPr="00387EC4">
              <w:rPr>
                <w:rFonts w:ascii="Times New Roman" w:hAnsi="Times New Roman"/>
                <w:b/>
                <w:sz w:val="26"/>
                <w:lang w:val="nl-NL"/>
              </w:rPr>
              <w:t>Chức vụ</w:t>
            </w:r>
          </w:p>
        </w:tc>
        <w:tc>
          <w:tcPr>
            <w:tcW w:w="1873" w:type="dxa"/>
          </w:tcPr>
          <w:p w:rsidR="00855C33" w:rsidRPr="00387EC4" w:rsidRDefault="00855C33" w:rsidP="003E6FC8">
            <w:pPr>
              <w:rPr>
                <w:rFonts w:ascii="Times New Roman" w:hAnsi="Times New Roman"/>
                <w:b/>
                <w:sz w:val="26"/>
                <w:lang w:val="nl-NL"/>
              </w:rPr>
            </w:pPr>
            <w:r w:rsidRPr="00387EC4">
              <w:rPr>
                <w:rFonts w:ascii="Times New Roman" w:hAnsi="Times New Roman"/>
                <w:b/>
                <w:sz w:val="26"/>
                <w:lang w:val="nl-NL"/>
              </w:rPr>
              <w:t>Họ và tên</w:t>
            </w:r>
          </w:p>
        </w:tc>
        <w:tc>
          <w:tcPr>
            <w:tcW w:w="1400" w:type="dxa"/>
          </w:tcPr>
          <w:p w:rsidR="00855C33" w:rsidRPr="00387EC4" w:rsidRDefault="00855C33" w:rsidP="003E6FC8">
            <w:pPr>
              <w:rPr>
                <w:rFonts w:ascii="Times New Roman" w:hAnsi="Times New Roman"/>
                <w:b/>
                <w:sz w:val="26"/>
                <w:lang w:val="nl-NL"/>
              </w:rPr>
            </w:pPr>
            <w:r w:rsidRPr="00387EC4">
              <w:rPr>
                <w:rFonts w:ascii="Times New Roman" w:hAnsi="Times New Roman"/>
                <w:b/>
                <w:sz w:val="26"/>
                <w:lang w:val="nl-NL"/>
              </w:rPr>
              <w:t>Email (*)</w:t>
            </w:r>
          </w:p>
        </w:tc>
        <w:tc>
          <w:tcPr>
            <w:tcW w:w="1554" w:type="dxa"/>
          </w:tcPr>
          <w:p w:rsidR="00855C33" w:rsidRPr="00387EC4" w:rsidRDefault="00855C33" w:rsidP="003E6FC8">
            <w:pPr>
              <w:jc w:val="center"/>
              <w:rPr>
                <w:rFonts w:ascii="Times New Roman" w:hAnsi="Times New Roman"/>
                <w:b/>
                <w:sz w:val="26"/>
                <w:lang w:val="nl-NL"/>
              </w:rPr>
            </w:pPr>
            <w:r w:rsidRPr="00387EC4">
              <w:rPr>
                <w:rFonts w:ascii="Times New Roman" w:hAnsi="Times New Roman"/>
                <w:b/>
                <w:sz w:val="26"/>
                <w:lang w:val="nl-NL"/>
              </w:rPr>
              <w:t>Điện thoại di động (*)</w:t>
            </w:r>
          </w:p>
        </w:tc>
      </w:tr>
      <w:tr w:rsidR="00855C33" w:rsidRPr="00387EC4" w:rsidTr="003E6FC8">
        <w:trPr>
          <w:trHeight w:val="668"/>
        </w:trPr>
        <w:tc>
          <w:tcPr>
            <w:tcW w:w="1076" w:type="dxa"/>
          </w:tcPr>
          <w:p w:rsidR="00855C33" w:rsidRPr="00387EC4" w:rsidRDefault="00855C33" w:rsidP="003E6FC8">
            <w:pPr>
              <w:jc w:val="center"/>
              <w:rPr>
                <w:rFonts w:ascii="Times New Roman" w:hAnsi="Times New Roman"/>
                <w:lang w:val="nl-NL"/>
              </w:rPr>
            </w:pPr>
            <w:r w:rsidRPr="00387EC4">
              <w:rPr>
                <w:rFonts w:ascii="Times New Roman" w:hAnsi="Times New Roman"/>
                <w:lang w:val="nl-NL"/>
              </w:rPr>
              <w:t>1</w:t>
            </w:r>
          </w:p>
        </w:tc>
        <w:tc>
          <w:tcPr>
            <w:tcW w:w="3159" w:type="dxa"/>
          </w:tcPr>
          <w:p w:rsidR="00855C33" w:rsidRPr="00387EC4" w:rsidRDefault="00855C33" w:rsidP="003E6FC8">
            <w:pPr>
              <w:rPr>
                <w:rFonts w:ascii="Times New Roman" w:hAnsi="Times New Roman"/>
                <w:sz w:val="26"/>
                <w:lang w:val="nl-NL"/>
              </w:rPr>
            </w:pPr>
            <w:r w:rsidRPr="00387EC4">
              <w:rPr>
                <w:rFonts w:ascii="Times New Roman" w:hAnsi="Times New Roman"/>
                <w:sz w:val="26"/>
                <w:lang w:val="nl-NL"/>
              </w:rPr>
              <w:t>Cán bộ phụ trách công bố thông tin</w:t>
            </w:r>
          </w:p>
        </w:tc>
        <w:tc>
          <w:tcPr>
            <w:tcW w:w="1873" w:type="dxa"/>
          </w:tcPr>
          <w:p w:rsidR="00855C33" w:rsidRPr="00387EC4" w:rsidRDefault="00855C33" w:rsidP="003E6FC8">
            <w:pPr>
              <w:rPr>
                <w:rFonts w:ascii="Times New Roman" w:hAnsi="Times New Roman"/>
                <w:lang w:val="nl-NL"/>
              </w:rPr>
            </w:pPr>
          </w:p>
        </w:tc>
        <w:tc>
          <w:tcPr>
            <w:tcW w:w="1400" w:type="dxa"/>
          </w:tcPr>
          <w:p w:rsidR="00855C33" w:rsidRPr="00387EC4" w:rsidRDefault="00855C33" w:rsidP="003E6FC8">
            <w:pPr>
              <w:rPr>
                <w:rFonts w:ascii="Times New Roman" w:hAnsi="Times New Roman"/>
                <w:lang w:val="nl-NL"/>
              </w:rPr>
            </w:pPr>
          </w:p>
        </w:tc>
        <w:tc>
          <w:tcPr>
            <w:tcW w:w="1554" w:type="dxa"/>
          </w:tcPr>
          <w:p w:rsidR="00855C33" w:rsidRPr="00387EC4" w:rsidRDefault="00855C33" w:rsidP="003E6FC8">
            <w:pPr>
              <w:rPr>
                <w:rFonts w:ascii="Times New Roman" w:hAnsi="Times New Roman"/>
                <w:lang w:val="nl-NL"/>
              </w:rPr>
            </w:pPr>
          </w:p>
        </w:tc>
      </w:tr>
      <w:tr w:rsidR="00855C33" w:rsidRPr="00387EC4" w:rsidTr="003E6FC8">
        <w:tc>
          <w:tcPr>
            <w:tcW w:w="1076" w:type="dxa"/>
          </w:tcPr>
          <w:p w:rsidR="00855C33" w:rsidRPr="00387EC4" w:rsidRDefault="00855C33" w:rsidP="003E6FC8">
            <w:pPr>
              <w:jc w:val="center"/>
              <w:rPr>
                <w:rFonts w:ascii="Times New Roman" w:hAnsi="Times New Roman"/>
                <w:lang w:val="nl-NL"/>
              </w:rPr>
            </w:pPr>
            <w:r w:rsidRPr="00387EC4">
              <w:rPr>
                <w:rFonts w:ascii="Times New Roman" w:hAnsi="Times New Roman"/>
                <w:lang w:val="nl-NL"/>
              </w:rPr>
              <w:t>2</w:t>
            </w:r>
          </w:p>
        </w:tc>
        <w:tc>
          <w:tcPr>
            <w:tcW w:w="3159" w:type="dxa"/>
          </w:tcPr>
          <w:p w:rsidR="00855C33" w:rsidRPr="00387EC4" w:rsidRDefault="00855C33" w:rsidP="003E6FC8">
            <w:pPr>
              <w:rPr>
                <w:rFonts w:ascii="Times New Roman" w:hAnsi="Times New Roman"/>
                <w:sz w:val="26"/>
                <w:lang w:val="nl-NL"/>
              </w:rPr>
            </w:pPr>
            <w:r w:rsidRPr="00387EC4">
              <w:rPr>
                <w:rFonts w:ascii="Times New Roman" w:hAnsi="Times New Roman"/>
                <w:sz w:val="26"/>
                <w:lang w:val="nl-NL"/>
              </w:rPr>
              <w:t>Cán bộ hỗ trợ kỹ thuật tin học</w:t>
            </w:r>
          </w:p>
        </w:tc>
        <w:tc>
          <w:tcPr>
            <w:tcW w:w="1873" w:type="dxa"/>
          </w:tcPr>
          <w:p w:rsidR="00855C33" w:rsidRPr="00387EC4" w:rsidRDefault="00855C33" w:rsidP="003E6FC8">
            <w:pPr>
              <w:rPr>
                <w:rFonts w:ascii="Times New Roman" w:hAnsi="Times New Roman"/>
                <w:lang w:val="nl-NL"/>
              </w:rPr>
            </w:pPr>
          </w:p>
        </w:tc>
        <w:tc>
          <w:tcPr>
            <w:tcW w:w="1400" w:type="dxa"/>
          </w:tcPr>
          <w:p w:rsidR="00855C33" w:rsidRPr="00387EC4" w:rsidRDefault="00855C33" w:rsidP="003E6FC8">
            <w:pPr>
              <w:rPr>
                <w:rFonts w:ascii="Times New Roman" w:hAnsi="Times New Roman"/>
                <w:lang w:val="nl-NL"/>
              </w:rPr>
            </w:pPr>
          </w:p>
        </w:tc>
        <w:tc>
          <w:tcPr>
            <w:tcW w:w="1554" w:type="dxa"/>
          </w:tcPr>
          <w:p w:rsidR="00855C33" w:rsidRPr="00387EC4" w:rsidRDefault="00855C33" w:rsidP="003E6FC8">
            <w:pPr>
              <w:rPr>
                <w:rFonts w:ascii="Times New Roman" w:hAnsi="Times New Roman"/>
                <w:lang w:val="nl-NL"/>
              </w:rPr>
            </w:pPr>
          </w:p>
        </w:tc>
      </w:tr>
    </w:tbl>
    <w:p w:rsidR="000B002B" w:rsidRPr="000B002B" w:rsidRDefault="000B002B" w:rsidP="000B002B">
      <w:pPr>
        <w:spacing w:before="120" w:after="120" w:line="240" w:lineRule="auto"/>
        <w:ind w:firstLine="567"/>
        <w:jc w:val="both"/>
        <w:rPr>
          <w:rFonts w:ascii="Times New Roman" w:eastAsia="Times New Roman" w:hAnsi="Times New Roman" w:cs="Times New Roman"/>
          <w:sz w:val="28"/>
          <w:szCs w:val="20"/>
          <w:lang w:val="nl-NL"/>
        </w:rPr>
      </w:pPr>
      <w:r w:rsidRPr="000B002B">
        <w:rPr>
          <w:rFonts w:ascii="Times New Roman" w:eastAsia="Times New Roman" w:hAnsi="Times New Roman" w:cs="Times New Roman"/>
          <w:sz w:val="28"/>
          <w:szCs w:val="20"/>
          <w:lang w:val="nl-NL"/>
        </w:rPr>
        <w:t>Chúng tôi xin cam kết các thông tin trên đây là đúng sự thật và hoàn toàn chịu trách nhiệm trước pháp luật về nội dung đã đăng ký./.</w:t>
      </w:r>
    </w:p>
    <w:p w:rsidR="000B002B" w:rsidRPr="000B002B" w:rsidRDefault="000B002B" w:rsidP="000B002B">
      <w:pPr>
        <w:tabs>
          <w:tab w:val="left" w:pos="6150"/>
        </w:tabs>
        <w:spacing w:after="0" w:line="240" w:lineRule="auto"/>
        <w:rPr>
          <w:rFonts w:ascii="Times New Roman" w:eastAsia="Times New Roman" w:hAnsi="Times New Roman" w:cs="Times New Roman"/>
          <w:i/>
          <w:sz w:val="28"/>
          <w:szCs w:val="20"/>
          <w:lang w:val="nl-NL"/>
        </w:rPr>
      </w:pPr>
      <w:r w:rsidRPr="000B002B">
        <w:rPr>
          <w:rFonts w:ascii="Times New Roman" w:eastAsia="Times New Roman" w:hAnsi="Times New Roman" w:cs="Times New Roman"/>
          <w:sz w:val="28"/>
          <w:szCs w:val="20"/>
          <w:lang w:val="nl-NL"/>
        </w:rPr>
        <w:tab/>
      </w:r>
      <w:r w:rsidRPr="000B002B">
        <w:rPr>
          <w:rFonts w:ascii="Times New Roman" w:eastAsia="Times New Roman" w:hAnsi="Times New Roman" w:cs="Times New Roman"/>
          <w:i/>
          <w:sz w:val="28"/>
          <w:szCs w:val="20"/>
          <w:lang w:val="nl-NL"/>
        </w:rPr>
        <w:t>Ngày … tháng … năm …</w:t>
      </w:r>
    </w:p>
    <w:p w:rsidR="000B002B" w:rsidRPr="000B002B" w:rsidRDefault="000B002B" w:rsidP="000B002B">
      <w:pPr>
        <w:spacing w:after="0" w:line="240" w:lineRule="auto"/>
        <w:jc w:val="right"/>
        <w:outlineLvl w:val="7"/>
        <w:rPr>
          <w:rFonts w:ascii="Times New Roman" w:eastAsia="Times New Roman" w:hAnsi="Times New Roman" w:cs="Times New Roman"/>
          <w:b/>
          <w:i/>
          <w:iCs/>
          <w:sz w:val="24"/>
          <w:szCs w:val="24"/>
          <w:lang w:val="nl-NL"/>
        </w:rPr>
      </w:pPr>
      <w:r w:rsidRPr="000B002B">
        <w:rPr>
          <w:rFonts w:ascii="Times New Roman" w:eastAsia="Times New Roman" w:hAnsi="Times New Roman" w:cs="Times New Roman"/>
          <w:b/>
          <w:i/>
          <w:iCs/>
          <w:sz w:val="28"/>
          <w:szCs w:val="24"/>
          <w:lang w:val="nl-NL"/>
        </w:rPr>
        <w:t xml:space="preserve">               Người đại diện theo pháp luật</w:t>
      </w:r>
    </w:p>
    <w:p w:rsidR="000B002B" w:rsidRDefault="000B002B" w:rsidP="000B002B">
      <w:pPr>
        <w:spacing w:after="0" w:line="240" w:lineRule="auto"/>
        <w:ind w:left="5040"/>
        <w:jc w:val="both"/>
        <w:rPr>
          <w:rFonts w:ascii="Times New Roman" w:eastAsia="Times New Roman" w:hAnsi="Times New Roman" w:cs="Times New Roman"/>
          <w:sz w:val="26"/>
          <w:szCs w:val="20"/>
          <w:lang w:val="nl-NL"/>
        </w:rPr>
      </w:pPr>
      <w:r w:rsidRPr="000B002B">
        <w:rPr>
          <w:rFonts w:ascii="Times New Roman" w:eastAsia="Times New Roman" w:hAnsi="Times New Roman" w:cs="Times New Roman"/>
          <w:sz w:val="26"/>
          <w:szCs w:val="20"/>
          <w:lang w:val="nl-NL"/>
        </w:rPr>
        <w:t>(Ký, ghi rõ họ tên, đóng dấu)</w:t>
      </w:r>
    </w:p>
    <w:p w:rsidR="004F3C0F" w:rsidRDefault="004F3C0F" w:rsidP="000B002B">
      <w:pPr>
        <w:spacing w:after="0" w:line="240" w:lineRule="auto"/>
        <w:ind w:left="5040"/>
        <w:jc w:val="both"/>
        <w:rPr>
          <w:rFonts w:ascii="Times New Roman" w:eastAsia="Times New Roman" w:hAnsi="Times New Roman" w:cs="Times New Roman"/>
          <w:sz w:val="26"/>
          <w:szCs w:val="20"/>
          <w:lang w:val="nl-NL"/>
        </w:rPr>
      </w:pPr>
    </w:p>
    <w:p w:rsidR="004F3C0F" w:rsidRDefault="004F3C0F" w:rsidP="000B002B">
      <w:pPr>
        <w:spacing w:after="0" w:line="240" w:lineRule="auto"/>
        <w:ind w:left="5040"/>
        <w:jc w:val="both"/>
        <w:rPr>
          <w:rFonts w:ascii="Times New Roman" w:eastAsia="Times New Roman" w:hAnsi="Times New Roman" w:cs="Times New Roman"/>
          <w:sz w:val="26"/>
          <w:szCs w:val="20"/>
          <w:lang w:val="nl-NL"/>
        </w:rPr>
      </w:pPr>
    </w:p>
    <w:p w:rsidR="004F3C0F" w:rsidRDefault="004F3C0F" w:rsidP="000B002B">
      <w:pPr>
        <w:spacing w:after="0" w:line="240" w:lineRule="auto"/>
        <w:ind w:left="5040"/>
        <w:jc w:val="both"/>
        <w:rPr>
          <w:rFonts w:ascii="Times New Roman" w:eastAsia="Times New Roman" w:hAnsi="Times New Roman" w:cs="Times New Roman"/>
          <w:sz w:val="26"/>
          <w:szCs w:val="20"/>
          <w:lang w:val="nl-NL"/>
        </w:rPr>
      </w:pPr>
    </w:p>
    <w:p w:rsidR="00CD6DCA" w:rsidRDefault="00CD6DCA" w:rsidP="000B002B">
      <w:pPr>
        <w:spacing w:after="0" w:line="240" w:lineRule="auto"/>
        <w:ind w:left="5040"/>
        <w:jc w:val="both"/>
        <w:rPr>
          <w:rFonts w:ascii="Times New Roman" w:eastAsia="Times New Roman" w:hAnsi="Times New Roman" w:cs="Times New Roman"/>
          <w:sz w:val="26"/>
          <w:szCs w:val="20"/>
          <w:lang w:val="nl-NL"/>
        </w:rPr>
      </w:pPr>
    </w:p>
    <w:p w:rsidR="000B002B" w:rsidRPr="000B002B" w:rsidRDefault="000B002B" w:rsidP="000B002B">
      <w:pPr>
        <w:spacing w:after="0" w:line="240" w:lineRule="auto"/>
        <w:rPr>
          <w:rFonts w:ascii="Times New Roman" w:eastAsia="Times New Roman" w:hAnsi="Times New Roman" w:cs="Times New Roman"/>
          <w:b/>
          <w:i/>
          <w:sz w:val="24"/>
          <w:szCs w:val="20"/>
          <w:lang w:val="nl-NL"/>
        </w:rPr>
      </w:pPr>
      <w:r w:rsidRPr="000B002B">
        <w:rPr>
          <w:rFonts w:ascii="Times New Roman" w:eastAsia="Times New Roman" w:hAnsi="Times New Roman" w:cs="Times New Roman"/>
          <w:b/>
          <w:i/>
          <w:sz w:val="24"/>
          <w:szCs w:val="20"/>
          <w:lang w:val="nl-NL"/>
        </w:rPr>
        <w:t>Ghi chú:</w:t>
      </w:r>
    </w:p>
    <w:p w:rsidR="000B002B" w:rsidRPr="000B002B" w:rsidRDefault="000B002B" w:rsidP="000B002B">
      <w:pPr>
        <w:spacing w:after="0" w:line="240" w:lineRule="auto"/>
        <w:rPr>
          <w:rFonts w:ascii="Times New Roman" w:eastAsia="Times New Roman" w:hAnsi="Times New Roman" w:cs="Times New Roman"/>
          <w:i/>
          <w:sz w:val="24"/>
          <w:szCs w:val="20"/>
          <w:lang w:val="nl-NL"/>
        </w:rPr>
      </w:pPr>
      <w:r w:rsidRPr="000B002B">
        <w:rPr>
          <w:rFonts w:ascii="Times New Roman" w:eastAsia="Times New Roman" w:hAnsi="Times New Roman" w:cs="Times New Roman"/>
          <w:i/>
          <w:sz w:val="24"/>
          <w:szCs w:val="20"/>
          <w:lang w:val="nl-NL"/>
        </w:rPr>
        <w:t>- (*) Thông tin liên lạc để nhận thông tin phản hồi từ Hệ thống IDS.</w:t>
      </w:r>
    </w:p>
    <w:p w:rsidR="000B002B" w:rsidRPr="000B002B" w:rsidRDefault="000B002B" w:rsidP="000B002B">
      <w:pPr>
        <w:spacing w:after="0" w:line="240" w:lineRule="auto"/>
        <w:rPr>
          <w:rFonts w:ascii="Times New Roman" w:eastAsia="Times New Roman" w:hAnsi="Times New Roman" w:cs="Times New Roman"/>
          <w:b/>
          <w:i/>
          <w:sz w:val="24"/>
          <w:szCs w:val="20"/>
          <w:lang w:val="nl-NL"/>
        </w:rPr>
      </w:pPr>
      <w:r w:rsidRPr="000B002B">
        <w:rPr>
          <w:rFonts w:ascii="Times New Roman" w:eastAsia="Times New Roman" w:hAnsi="Times New Roman" w:cs="Times New Roman"/>
          <w:i/>
          <w:sz w:val="24"/>
          <w:szCs w:val="20"/>
          <w:lang w:val="nl-NL"/>
        </w:rPr>
        <w:t>- (**) Đối với công ty niêm yết.</w:t>
      </w:r>
    </w:p>
    <w:p w:rsidR="000B002B" w:rsidRPr="000B002B" w:rsidRDefault="000B002B" w:rsidP="000B002B">
      <w:pPr>
        <w:spacing w:after="0" w:line="240" w:lineRule="auto"/>
        <w:rPr>
          <w:rFonts w:ascii="Times New Roman" w:eastAsia="Times New Roman" w:hAnsi="Times New Roman" w:cs="Times New Roman"/>
          <w:i/>
          <w:sz w:val="24"/>
          <w:szCs w:val="20"/>
          <w:lang w:val="nl-NL"/>
        </w:rPr>
      </w:pPr>
      <w:r w:rsidRPr="000B002B">
        <w:rPr>
          <w:rFonts w:ascii="Times New Roman" w:eastAsia="Times New Roman" w:hAnsi="Times New Roman" w:cs="Times New Roman"/>
          <w:i/>
          <w:sz w:val="24"/>
          <w:szCs w:val="20"/>
          <w:lang w:val="nl-NL"/>
        </w:rPr>
        <w:t xml:space="preserve">- Đề nghị Quý Công ty gửi bản đăng ký này cho UBCKNN theo địa chỉ: </w:t>
      </w:r>
    </w:p>
    <w:p w:rsidR="000B002B" w:rsidRPr="000B002B" w:rsidRDefault="000B002B" w:rsidP="00FF1C56">
      <w:pPr>
        <w:spacing w:after="0" w:line="240" w:lineRule="auto"/>
        <w:rPr>
          <w:rFonts w:ascii="Times New Roman" w:eastAsia="Times New Roman" w:hAnsi="Times New Roman" w:cs="Times New Roman"/>
          <w:i/>
          <w:sz w:val="28"/>
          <w:szCs w:val="20"/>
          <w:lang w:val="en-AU"/>
        </w:rPr>
      </w:pPr>
      <w:r w:rsidRPr="000B002B">
        <w:rPr>
          <w:rFonts w:ascii="Times New Roman" w:eastAsia="Times New Roman" w:hAnsi="Times New Roman" w:cs="Times New Roman"/>
          <w:b/>
          <w:i/>
          <w:sz w:val="24"/>
          <w:szCs w:val="20"/>
          <w:lang w:val="nl-NL"/>
        </w:rPr>
        <w:t>Cục CNTT - Ủy ban Chứng khoán Nhà nước, 234 Lương Thế Vinh, Trung Văn, Nam Từ Liêm, Hà Nội</w:t>
      </w:r>
      <w:r w:rsidR="00FF1C56">
        <w:rPr>
          <w:rFonts w:ascii="Times New Roman" w:eastAsia="Times New Roman" w:hAnsi="Times New Roman" w:cs="Times New Roman"/>
          <w:b/>
          <w:i/>
          <w:sz w:val="24"/>
          <w:szCs w:val="20"/>
          <w:lang w:val="nl-NL"/>
        </w:rPr>
        <w:t xml:space="preserve">,  </w:t>
      </w:r>
      <w:r w:rsidRPr="000B002B">
        <w:rPr>
          <w:rFonts w:ascii="Times New Roman" w:eastAsia="Times New Roman" w:hAnsi="Times New Roman" w:cs="Times New Roman"/>
          <w:i/>
          <w:sz w:val="24"/>
          <w:szCs w:val="20"/>
          <w:lang w:val="nl-NL"/>
        </w:rPr>
        <w:t>Điện thoại: 04.3935.0177; 04.39262545; 04.39340750 (máy lẻ 630)</w:t>
      </w:r>
    </w:p>
    <w:p w:rsidR="00707DD1" w:rsidRDefault="000B002B" w:rsidP="002B1629">
      <w:pPr>
        <w:spacing w:after="0" w:line="240" w:lineRule="auto"/>
        <w:jc w:val="both"/>
        <w:rPr>
          <w:rFonts w:ascii="Times New Roman" w:hAnsi="Times New Roman" w:cs="Times New Roman"/>
          <w:sz w:val="28"/>
          <w:szCs w:val="28"/>
          <w:lang w:val="nl-NL"/>
        </w:rPr>
      </w:pPr>
      <w:bookmarkStart w:id="0" w:name="_GoBack"/>
      <w:bookmarkEnd w:id="0"/>
      <w:r w:rsidRPr="000B002B">
        <w:rPr>
          <w:rFonts w:ascii="Times New Roman" w:eastAsia="Times New Roman" w:hAnsi="Times New Roman" w:cs="Times New Roman"/>
          <w:i/>
          <w:sz w:val="24"/>
          <w:szCs w:val="20"/>
          <w:lang w:val="nl-NL"/>
        </w:rPr>
        <w:t xml:space="preserve">Fax: </w:t>
      </w:r>
      <w:r w:rsidRPr="000B002B">
        <w:rPr>
          <w:rFonts w:ascii="Times New Roman" w:eastAsia="Times New Roman" w:hAnsi="Times New Roman" w:cs="Times New Roman"/>
          <w:i/>
          <w:sz w:val="24"/>
          <w:szCs w:val="28"/>
          <w:lang w:val="nl-NL"/>
        </w:rPr>
        <w:t xml:space="preserve">04.39350943. Email: </w:t>
      </w:r>
      <w:hyperlink r:id="rId9" w:history="1">
        <w:r w:rsidRPr="000B002B">
          <w:rPr>
            <w:rFonts w:ascii="Times New Roman" w:eastAsia="Times New Roman" w:hAnsi="Times New Roman" w:cs="Times New Roman"/>
            <w:i/>
            <w:color w:val="0000FF"/>
            <w:sz w:val="24"/>
            <w:szCs w:val="28"/>
            <w:u w:val="single"/>
            <w:lang w:val="nl-NL"/>
          </w:rPr>
          <w:t>hotroids@ssc.gov.vn</w:t>
        </w:r>
      </w:hyperlink>
    </w:p>
    <w:sectPr w:rsidR="00707DD1" w:rsidSect="00812680">
      <w:footerReference w:type="default" r:id="rId10"/>
      <w:pgSz w:w="11907" w:h="16840" w:code="9"/>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CCA" w:rsidRDefault="00A75CCA" w:rsidP="00FF131A">
      <w:pPr>
        <w:spacing w:after="0" w:line="240" w:lineRule="auto"/>
      </w:pPr>
      <w:r>
        <w:separator/>
      </w:r>
    </w:p>
  </w:endnote>
  <w:endnote w:type="continuationSeparator" w:id="0">
    <w:p w:rsidR="00A75CCA" w:rsidRDefault="00A75CCA" w:rsidP="00FF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8285"/>
      <w:docPartObj>
        <w:docPartGallery w:val="Page Numbers (Bottom of Page)"/>
        <w:docPartUnique/>
      </w:docPartObj>
    </w:sdtPr>
    <w:sdtEndPr/>
    <w:sdtContent>
      <w:p w:rsidR="00FF131A" w:rsidRDefault="004D342D" w:rsidP="00E64174">
        <w:pPr>
          <w:pStyle w:val="Footer"/>
          <w:jc w:val="center"/>
        </w:pPr>
        <w:r w:rsidRPr="00E64174">
          <w:rPr>
            <w:rFonts w:asciiTheme="majorHAnsi" w:hAnsiTheme="majorHAnsi" w:cstheme="majorHAnsi"/>
            <w:sz w:val="24"/>
            <w:szCs w:val="24"/>
          </w:rPr>
          <w:fldChar w:fldCharType="begin"/>
        </w:r>
        <w:r w:rsidRPr="00E64174">
          <w:rPr>
            <w:rFonts w:asciiTheme="majorHAnsi" w:hAnsiTheme="majorHAnsi" w:cstheme="majorHAnsi"/>
            <w:sz w:val="24"/>
            <w:szCs w:val="24"/>
          </w:rPr>
          <w:instrText xml:space="preserve"> PAGE   \* MERGEFORMAT </w:instrText>
        </w:r>
        <w:r w:rsidRPr="00E64174">
          <w:rPr>
            <w:rFonts w:asciiTheme="majorHAnsi" w:hAnsiTheme="majorHAnsi" w:cstheme="majorHAnsi"/>
            <w:sz w:val="24"/>
            <w:szCs w:val="24"/>
          </w:rPr>
          <w:fldChar w:fldCharType="separate"/>
        </w:r>
        <w:r w:rsidR="00462D6A">
          <w:rPr>
            <w:rFonts w:asciiTheme="majorHAnsi" w:hAnsiTheme="majorHAnsi" w:cstheme="majorHAnsi"/>
            <w:noProof/>
            <w:sz w:val="24"/>
            <w:szCs w:val="24"/>
          </w:rPr>
          <w:t>2</w:t>
        </w:r>
        <w:r w:rsidRPr="00E64174">
          <w:rPr>
            <w:rFonts w:asciiTheme="majorHAnsi" w:hAnsiTheme="majorHAnsi" w:cstheme="majorHAnsi"/>
            <w:noProof/>
            <w:sz w:val="24"/>
            <w:szCs w:val="24"/>
          </w:rPr>
          <w:fldChar w:fldCharType="end"/>
        </w:r>
      </w:p>
    </w:sdtContent>
  </w:sdt>
  <w:p w:rsidR="00FF131A" w:rsidRDefault="00FF1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CCA" w:rsidRDefault="00A75CCA" w:rsidP="00FF131A">
      <w:pPr>
        <w:spacing w:after="0" w:line="240" w:lineRule="auto"/>
      </w:pPr>
      <w:r>
        <w:separator/>
      </w:r>
    </w:p>
  </w:footnote>
  <w:footnote w:type="continuationSeparator" w:id="0">
    <w:p w:rsidR="00A75CCA" w:rsidRDefault="00A75CCA" w:rsidP="00FF13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D1"/>
    <w:rsid w:val="00084701"/>
    <w:rsid w:val="000B002B"/>
    <w:rsid w:val="000B6178"/>
    <w:rsid w:val="0013099A"/>
    <w:rsid w:val="00164504"/>
    <w:rsid w:val="00187433"/>
    <w:rsid w:val="001B2BAF"/>
    <w:rsid w:val="001D4D1B"/>
    <w:rsid w:val="002422BC"/>
    <w:rsid w:val="002528D8"/>
    <w:rsid w:val="002547C1"/>
    <w:rsid w:val="00263165"/>
    <w:rsid w:val="00275232"/>
    <w:rsid w:val="002B1629"/>
    <w:rsid w:val="00315209"/>
    <w:rsid w:val="00360439"/>
    <w:rsid w:val="003B3198"/>
    <w:rsid w:val="003D5543"/>
    <w:rsid w:val="003E4E27"/>
    <w:rsid w:val="003F7189"/>
    <w:rsid w:val="00416171"/>
    <w:rsid w:val="00462D6A"/>
    <w:rsid w:val="00477813"/>
    <w:rsid w:val="004D342D"/>
    <w:rsid w:val="004F3C0F"/>
    <w:rsid w:val="005F0612"/>
    <w:rsid w:val="0064045B"/>
    <w:rsid w:val="00672FB2"/>
    <w:rsid w:val="006A5707"/>
    <w:rsid w:val="006B2E97"/>
    <w:rsid w:val="006C0045"/>
    <w:rsid w:val="006F1A10"/>
    <w:rsid w:val="00707DD1"/>
    <w:rsid w:val="00711893"/>
    <w:rsid w:val="00767C1C"/>
    <w:rsid w:val="007A3965"/>
    <w:rsid w:val="007A4B23"/>
    <w:rsid w:val="007C5D7A"/>
    <w:rsid w:val="00812680"/>
    <w:rsid w:val="00847A34"/>
    <w:rsid w:val="00855C33"/>
    <w:rsid w:val="008B22EB"/>
    <w:rsid w:val="00903A41"/>
    <w:rsid w:val="0093493B"/>
    <w:rsid w:val="00952C56"/>
    <w:rsid w:val="00972945"/>
    <w:rsid w:val="009A6CB4"/>
    <w:rsid w:val="009D59A0"/>
    <w:rsid w:val="009E0C4F"/>
    <w:rsid w:val="00A15C56"/>
    <w:rsid w:val="00A31798"/>
    <w:rsid w:val="00A64A89"/>
    <w:rsid w:val="00A74000"/>
    <w:rsid w:val="00A75CCA"/>
    <w:rsid w:val="00AC236B"/>
    <w:rsid w:val="00B34B51"/>
    <w:rsid w:val="00B773DC"/>
    <w:rsid w:val="00B863F7"/>
    <w:rsid w:val="00B9272B"/>
    <w:rsid w:val="00BC6765"/>
    <w:rsid w:val="00C12926"/>
    <w:rsid w:val="00CD6DCA"/>
    <w:rsid w:val="00D831D4"/>
    <w:rsid w:val="00DA2749"/>
    <w:rsid w:val="00E25A9E"/>
    <w:rsid w:val="00E64174"/>
    <w:rsid w:val="00E8158C"/>
    <w:rsid w:val="00ED3FF7"/>
    <w:rsid w:val="00F77CDF"/>
    <w:rsid w:val="00F976A7"/>
    <w:rsid w:val="00FB2D15"/>
    <w:rsid w:val="00FC04A7"/>
    <w:rsid w:val="00FD650A"/>
    <w:rsid w:val="00FF131A"/>
    <w:rsid w:val="00FF1C5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FABE1-88F2-49B2-AD96-7482A9A9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D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DD1"/>
    <w:rPr>
      <w:color w:val="0000FF"/>
      <w:u w:val="single"/>
    </w:rPr>
  </w:style>
  <w:style w:type="table" w:customStyle="1" w:styleId="TableGrid4">
    <w:name w:val="Table Grid4"/>
    <w:basedOn w:val="TableNormal"/>
    <w:next w:val="TableGrid"/>
    <w:uiPriority w:val="59"/>
    <w:rsid w:val="00707D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707D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1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31A"/>
  </w:style>
  <w:style w:type="paragraph" w:styleId="Footer">
    <w:name w:val="footer"/>
    <w:basedOn w:val="Normal"/>
    <w:link w:val="FooterChar"/>
    <w:uiPriority w:val="99"/>
    <w:unhideWhenUsed/>
    <w:rsid w:val="00FF1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31A"/>
  </w:style>
  <w:style w:type="table" w:customStyle="1" w:styleId="TableGrid1">
    <w:name w:val="Table Grid1"/>
    <w:basedOn w:val="TableNormal"/>
    <w:next w:val="TableGrid"/>
    <w:uiPriority w:val="59"/>
    <w:rsid w:val="000B002B"/>
    <w:pPr>
      <w:spacing w:before="60" w:after="60" w:line="240" w:lineRule="auto"/>
      <w:ind w:firstLine="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28715">
      <w:bodyDiv w:val="1"/>
      <w:marLeft w:val="0"/>
      <w:marRight w:val="0"/>
      <w:marTop w:val="0"/>
      <w:marBottom w:val="0"/>
      <w:divBdr>
        <w:top w:val="none" w:sz="0" w:space="0" w:color="auto"/>
        <w:left w:val="none" w:sz="0" w:space="0" w:color="auto"/>
        <w:bottom w:val="none" w:sz="0" w:space="0" w:color="auto"/>
        <w:right w:val="none" w:sz="0" w:space="0" w:color="auto"/>
      </w:divBdr>
      <w:divsChild>
        <w:div w:id="817306603">
          <w:marLeft w:val="0"/>
          <w:marRight w:val="0"/>
          <w:marTop w:val="0"/>
          <w:marBottom w:val="0"/>
          <w:divBdr>
            <w:top w:val="none" w:sz="0" w:space="0" w:color="auto"/>
            <w:left w:val="none" w:sz="0" w:space="0" w:color="auto"/>
            <w:bottom w:val="none" w:sz="0" w:space="0" w:color="auto"/>
            <w:right w:val="none" w:sz="0" w:space="0" w:color="auto"/>
          </w:divBdr>
        </w:div>
      </w:divsChild>
    </w:div>
    <w:div w:id="348798974">
      <w:bodyDiv w:val="1"/>
      <w:marLeft w:val="0"/>
      <w:marRight w:val="0"/>
      <w:marTop w:val="0"/>
      <w:marBottom w:val="0"/>
      <w:divBdr>
        <w:top w:val="none" w:sz="0" w:space="0" w:color="auto"/>
        <w:left w:val="none" w:sz="0" w:space="0" w:color="auto"/>
        <w:bottom w:val="none" w:sz="0" w:space="0" w:color="auto"/>
        <w:right w:val="none" w:sz="0" w:space="0" w:color="auto"/>
      </w:divBdr>
      <w:divsChild>
        <w:div w:id="749618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s.ssc.gov.vn" TargetMode="External"/><Relationship Id="rId3" Type="http://schemas.openxmlformats.org/officeDocument/2006/relationships/webSettings" Target="webSettings.xml"/><Relationship Id="rId7" Type="http://schemas.openxmlformats.org/officeDocument/2006/relationships/hyperlink" Target="https://www.ids.ssc.gov.v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ds.ssc.gov.v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hotroids@ss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UBCKNN</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 Dung</dc:creator>
  <cp:lastModifiedBy>Nguyen Anh Dung</cp:lastModifiedBy>
  <cp:revision>26</cp:revision>
  <cp:lastPrinted>2016-04-15T04:44:00Z</cp:lastPrinted>
  <dcterms:created xsi:type="dcterms:W3CDTF">2017-03-16T02:17:00Z</dcterms:created>
  <dcterms:modified xsi:type="dcterms:W3CDTF">2017-03-16T02:25:00Z</dcterms:modified>
</cp:coreProperties>
</file>